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9"/>
        <w:gridCol w:w="890"/>
        <w:gridCol w:w="1400"/>
        <w:gridCol w:w="1361"/>
        <w:gridCol w:w="1710"/>
        <w:gridCol w:w="3870"/>
      </w:tblGrid>
      <w:tr w:rsidR="00E2692B" w:rsidRPr="00735F0E" w:rsidTr="00A4571A">
        <w:tc>
          <w:tcPr>
            <w:tcW w:w="2459" w:type="dxa"/>
            <w:gridSpan w:val="2"/>
          </w:tcPr>
          <w:p w:rsidR="00E2692B" w:rsidRPr="00735F0E" w:rsidRDefault="00E2692B" w:rsidP="00A4571A">
            <w:pPr>
              <w:rPr>
                <w:sz w:val="20"/>
                <w:szCs w:val="22"/>
              </w:rPr>
            </w:pPr>
            <w:r w:rsidRPr="00735F0E">
              <w:rPr>
                <w:sz w:val="20"/>
                <w:szCs w:val="22"/>
              </w:rPr>
              <w:t>Employee Name:</w:t>
            </w:r>
          </w:p>
        </w:tc>
        <w:tc>
          <w:tcPr>
            <w:tcW w:w="2761" w:type="dxa"/>
            <w:gridSpan w:val="2"/>
            <w:tcBorders>
              <w:bottom w:val="single" w:sz="4" w:space="0" w:color="auto"/>
            </w:tcBorders>
          </w:tcPr>
          <w:p w:rsidR="00E2692B" w:rsidRPr="00735F0E" w:rsidRDefault="00E2692B" w:rsidP="00A4571A">
            <w:pPr>
              <w:rPr>
                <w:sz w:val="20"/>
                <w:szCs w:val="22"/>
              </w:rPr>
            </w:pPr>
            <w:bookmarkStart w:id="0" w:name="_GoBack"/>
            <w:bookmarkEnd w:id="0"/>
          </w:p>
        </w:tc>
        <w:tc>
          <w:tcPr>
            <w:tcW w:w="1710" w:type="dxa"/>
          </w:tcPr>
          <w:p w:rsidR="00E2692B" w:rsidRPr="00735F0E" w:rsidRDefault="00E2692B" w:rsidP="00A4571A">
            <w:pPr>
              <w:jc w:val="right"/>
              <w:rPr>
                <w:sz w:val="20"/>
                <w:szCs w:val="22"/>
              </w:rPr>
            </w:pPr>
            <w:r w:rsidRPr="00735F0E">
              <w:rPr>
                <w:sz w:val="20"/>
                <w:szCs w:val="22"/>
              </w:rPr>
              <w:t>Fresno State ID #</w:t>
            </w:r>
          </w:p>
        </w:tc>
        <w:tc>
          <w:tcPr>
            <w:tcW w:w="3870" w:type="dxa"/>
            <w:tcBorders>
              <w:bottom w:val="single" w:sz="4" w:space="0" w:color="auto"/>
            </w:tcBorders>
          </w:tcPr>
          <w:p w:rsidR="00E2692B" w:rsidRPr="00735F0E" w:rsidRDefault="00E2692B" w:rsidP="00A4571A">
            <w:pPr>
              <w:rPr>
                <w:sz w:val="20"/>
                <w:szCs w:val="22"/>
              </w:rPr>
            </w:pPr>
          </w:p>
        </w:tc>
      </w:tr>
      <w:tr w:rsidR="00E2692B" w:rsidRPr="00027920" w:rsidTr="00A4571A">
        <w:tc>
          <w:tcPr>
            <w:tcW w:w="2459" w:type="dxa"/>
            <w:gridSpan w:val="2"/>
            <w:vAlign w:val="bottom"/>
          </w:tcPr>
          <w:p w:rsidR="00E2692B" w:rsidRPr="00027920" w:rsidRDefault="00E2692B" w:rsidP="00A4571A">
            <w:pPr>
              <w:rPr>
                <w:sz w:val="20"/>
                <w:szCs w:val="22"/>
              </w:rPr>
            </w:pPr>
            <w:r w:rsidRPr="00027920">
              <w:rPr>
                <w:sz w:val="20"/>
                <w:szCs w:val="22"/>
              </w:rPr>
              <w:t>Classification:</w:t>
            </w:r>
          </w:p>
        </w:tc>
        <w:tc>
          <w:tcPr>
            <w:tcW w:w="2761" w:type="dxa"/>
            <w:gridSpan w:val="2"/>
            <w:tcBorders>
              <w:top w:val="single" w:sz="4" w:space="0" w:color="auto"/>
              <w:bottom w:val="single" w:sz="4" w:space="0" w:color="auto"/>
            </w:tcBorders>
            <w:vAlign w:val="bottom"/>
          </w:tcPr>
          <w:p w:rsidR="00E2692B" w:rsidRPr="00027920" w:rsidRDefault="00E2692B" w:rsidP="00A4571A">
            <w:pPr>
              <w:rPr>
                <w:sz w:val="20"/>
                <w:szCs w:val="22"/>
              </w:rPr>
            </w:pPr>
          </w:p>
        </w:tc>
        <w:tc>
          <w:tcPr>
            <w:tcW w:w="1710" w:type="dxa"/>
            <w:vAlign w:val="bottom"/>
          </w:tcPr>
          <w:p w:rsidR="00E2692B" w:rsidRPr="00027920" w:rsidRDefault="00E2692B" w:rsidP="00A4571A">
            <w:pPr>
              <w:rPr>
                <w:sz w:val="20"/>
                <w:szCs w:val="22"/>
              </w:rPr>
            </w:pPr>
            <w:r w:rsidRPr="00027920">
              <w:rPr>
                <w:sz w:val="20"/>
                <w:szCs w:val="22"/>
              </w:rPr>
              <w:t>Working Title:</w:t>
            </w:r>
          </w:p>
        </w:tc>
        <w:tc>
          <w:tcPr>
            <w:tcW w:w="3870" w:type="dxa"/>
            <w:tcBorders>
              <w:top w:val="single" w:sz="4" w:space="0" w:color="auto"/>
              <w:bottom w:val="single" w:sz="4" w:space="0" w:color="auto"/>
            </w:tcBorders>
            <w:vAlign w:val="bottom"/>
          </w:tcPr>
          <w:p w:rsidR="00E2692B" w:rsidRPr="00027920" w:rsidRDefault="00E2692B" w:rsidP="00A4571A">
            <w:pPr>
              <w:rPr>
                <w:sz w:val="20"/>
                <w:szCs w:val="22"/>
              </w:rPr>
            </w:pPr>
          </w:p>
        </w:tc>
      </w:tr>
      <w:tr w:rsidR="00E2692B" w:rsidRPr="00027920" w:rsidTr="00A4571A">
        <w:trPr>
          <w:trHeight w:val="242"/>
        </w:trPr>
        <w:tc>
          <w:tcPr>
            <w:tcW w:w="2459" w:type="dxa"/>
            <w:gridSpan w:val="2"/>
            <w:vAlign w:val="bottom"/>
          </w:tcPr>
          <w:p w:rsidR="00E2692B" w:rsidRPr="00027920" w:rsidRDefault="00E2692B" w:rsidP="00A4571A">
            <w:pPr>
              <w:rPr>
                <w:sz w:val="20"/>
                <w:szCs w:val="22"/>
              </w:rPr>
            </w:pPr>
            <w:r w:rsidRPr="00027920">
              <w:rPr>
                <w:sz w:val="20"/>
                <w:szCs w:val="22"/>
              </w:rPr>
              <w:t>Prepared By (MPP/Chair):</w:t>
            </w:r>
          </w:p>
        </w:tc>
        <w:tc>
          <w:tcPr>
            <w:tcW w:w="2761" w:type="dxa"/>
            <w:gridSpan w:val="2"/>
            <w:tcBorders>
              <w:top w:val="single" w:sz="4" w:space="0" w:color="auto"/>
              <w:bottom w:val="single" w:sz="4" w:space="0" w:color="auto"/>
            </w:tcBorders>
            <w:vAlign w:val="bottom"/>
          </w:tcPr>
          <w:p w:rsidR="00E2692B" w:rsidRPr="00027920" w:rsidRDefault="00E2692B" w:rsidP="00A4571A">
            <w:pPr>
              <w:rPr>
                <w:sz w:val="20"/>
                <w:szCs w:val="22"/>
              </w:rPr>
            </w:pPr>
          </w:p>
        </w:tc>
        <w:tc>
          <w:tcPr>
            <w:tcW w:w="1710" w:type="dxa"/>
            <w:vAlign w:val="bottom"/>
          </w:tcPr>
          <w:p w:rsidR="00E2692B" w:rsidRPr="00027920" w:rsidRDefault="00E2692B" w:rsidP="00A4571A">
            <w:pPr>
              <w:jc w:val="right"/>
              <w:rPr>
                <w:sz w:val="20"/>
                <w:szCs w:val="22"/>
              </w:rPr>
            </w:pPr>
            <w:r w:rsidRPr="00027920">
              <w:rPr>
                <w:sz w:val="20"/>
                <w:szCs w:val="22"/>
              </w:rPr>
              <w:t>Department:</w:t>
            </w:r>
          </w:p>
        </w:tc>
        <w:tc>
          <w:tcPr>
            <w:tcW w:w="3870" w:type="dxa"/>
            <w:tcBorders>
              <w:top w:val="single" w:sz="4" w:space="0" w:color="auto"/>
              <w:bottom w:val="single" w:sz="4" w:space="0" w:color="auto"/>
            </w:tcBorders>
            <w:vAlign w:val="bottom"/>
          </w:tcPr>
          <w:p w:rsidR="00E2692B" w:rsidRPr="00027920" w:rsidRDefault="00E2692B" w:rsidP="00A4571A">
            <w:pPr>
              <w:rPr>
                <w:sz w:val="20"/>
                <w:szCs w:val="22"/>
              </w:rPr>
            </w:pPr>
          </w:p>
        </w:tc>
      </w:tr>
      <w:tr w:rsidR="00E2692B" w:rsidRPr="00735F0E" w:rsidTr="00A4571A">
        <w:tc>
          <w:tcPr>
            <w:tcW w:w="1569" w:type="dxa"/>
          </w:tcPr>
          <w:p w:rsidR="00E2692B" w:rsidRPr="00027920" w:rsidRDefault="00E2692B" w:rsidP="00A4571A">
            <w:pPr>
              <w:rPr>
                <w:sz w:val="20"/>
                <w:szCs w:val="22"/>
              </w:rPr>
            </w:pPr>
            <w:r w:rsidRPr="00027920">
              <w:rPr>
                <w:sz w:val="20"/>
                <w:szCs w:val="22"/>
              </w:rPr>
              <w:t>Bargaining Unit:</w:t>
            </w:r>
          </w:p>
        </w:tc>
        <w:tc>
          <w:tcPr>
            <w:tcW w:w="890" w:type="dxa"/>
            <w:tcBorders>
              <w:bottom w:val="single" w:sz="4" w:space="0" w:color="auto"/>
            </w:tcBorders>
          </w:tcPr>
          <w:p w:rsidR="00E2692B" w:rsidRPr="00027920" w:rsidRDefault="00E2692B" w:rsidP="00A4571A">
            <w:pPr>
              <w:rPr>
                <w:sz w:val="20"/>
                <w:szCs w:val="22"/>
              </w:rPr>
            </w:pPr>
          </w:p>
        </w:tc>
        <w:tc>
          <w:tcPr>
            <w:tcW w:w="1400" w:type="dxa"/>
          </w:tcPr>
          <w:p w:rsidR="00E2692B" w:rsidRPr="00027920" w:rsidRDefault="00E2692B" w:rsidP="00A4571A">
            <w:pPr>
              <w:rPr>
                <w:sz w:val="20"/>
                <w:szCs w:val="22"/>
              </w:rPr>
            </w:pPr>
            <w:r w:rsidRPr="00027920">
              <w:rPr>
                <w:sz w:val="20"/>
                <w:szCs w:val="22"/>
              </w:rPr>
              <w:t>FLSA Status:</w:t>
            </w:r>
          </w:p>
        </w:tc>
        <w:tc>
          <w:tcPr>
            <w:tcW w:w="1361" w:type="dxa"/>
            <w:tcBorders>
              <w:top w:val="single" w:sz="4" w:space="0" w:color="auto"/>
              <w:bottom w:val="single" w:sz="4" w:space="0" w:color="auto"/>
            </w:tcBorders>
          </w:tcPr>
          <w:p w:rsidR="00E2692B" w:rsidRPr="00027920" w:rsidRDefault="00E2692B" w:rsidP="00A4571A">
            <w:pPr>
              <w:rPr>
                <w:sz w:val="20"/>
                <w:szCs w:val="22"/>
              </w:rPr>
            </w:pPr>
          </w:p>
        </w:tc>
        <w:tc>
          <w:tcPr>
            <w:tcW w:w="1710" w:type="dxa"/>
          </w:tcPr>
          <w:p w:rsidR="00E2692B" w:rsidRPr="00027920" w:rsidRDefault="00E2692B" w:rsidP="00A4571A">
            <w:pPr>
              <w:jc w:val="right"/>
              <w:rPr>
                <w:sz w:val="20"/>
                <w:szCs w:val="22"/>
              </w:rPr>
            </w:pPr>
            <w:r w:rsidRPr="00027920">
              <w:rPr>
                <w:sz w:val="20"/>
                <w:szCs w:val="22"/>
              </w:rPr>
              <w:t>Date Prepared:</w:t>
            </w:r>
          </w:p>
        </w:tc>
        <w:tc>
          <w:tcPr>
            <w:tcW w:w="3870" w:type="dxa"/>
            <w:tcBorders>
              <w:top w:val="single" w:sz="4" w:space="0" w:color="auto"/>
              <w:bottom w:val="single" w:sz="4" w:space="0" w:color="auto"/>
            </w:tcBorders>
          </w:tcPr>
          <w:p w:rsidR="00E2692B" w:rsidRPr="00735F0E" w:rsidRDefault="00E2692B" w:rsidP="00A4571A">
            <w:pPr>
              <w:rPr>
                <w:sz w:val="20"/>
                <w:szCs w:val="22"/>
              </w:rPr>
            </w:pPr>
          </w:p>
        </w:tc>
      </w:tr>
    </w:tbl>
    <w:p w:rsidR="00E2692B" w:rsidRPr="005A024E" w:rsidRDefault="00E2692B" w:rsidP="00E2692B">
      <w:pPr>
        <w:tabs>
          <w:tab w:val="left" w:pos="4320"/>
          <w:tab w:val="left" w:pos="6210"/>
        </w:tabs>
        <w:rPr>
          <w:szCs w:val="22"/>
        </w:rPr>
      </w:pPr>
    </w:p>
    <w:tbl>
      <w:tblPr>
        <w:tblW w:w="1080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E2692B" w:rsidRPr="008A490E" w:rsidTr="00A4571A">
        <w:tc>
          <w:tcPr>
            <w:tcW w:w="10800" w:type="dxa"/>
            <w:shd w:val="pct20" w:color="auto" w:fill="FFFFFF"/>
          </w:tcPr>
          <w:p w:rsidR="00E2692B" w:rsidRPr="008A490E" w:rsidRDefault="00E2692B" w:rsidP="00A4571A">
            <w:pPr>
              <w:tabs>
                <w:tab w:val="left" w:pos="4320"/>
                <w:tab w:val="left" w:pos="6210"/>
              </w:tabs>
              <w:jc w:val="center"/>
              <w:rPr>
                <w:b/>
                <w:sz w:val="22"/>
                <w:szCs w:val="22"/>
              </w:rPr>
            </w:pPr>
            <w:r w:rsidRPr="008A490E">
              <w:rPr>
                <w:b/>
                <w:sz w:val="22"/>
                <w:szCs w:val="22"/>
              </w:rPr>
              <w:t>POSITION DESCRIPTION</w:t>
            </w:r>
          </w:p>
        </w:tc>
      </w:tr>
    </w:tbl>
    <w:p w:rsidR="00E2692B" w:rsidRPr="008A490E" w:rsidRDefault="00E2692B" w:rsidP="00E2692B">
      <w:pPr>
        <w:jc w:val="both"/>
        <w:rPr>
          <w:b/>
          <w:sz w:val="22"/>
          <w:szCs w:val="22"/>
        </w:rPr>
      </w:pPr>
    </w:p>
    <w:p w:rsidR="00E2692B" w:rsidRPr="00552AA1" w:rsidRDefault="00E2692B" w:rsidP="00E2692B">
      <w:pPr>
        <w:jc w:val="both"/>
        <w:rPr>
          <w:b/>
          <w:sz w:val="22"/>
          <w:szCs w:val="22"/>
        </w:rPr>
      </w:pPr>
      <w:r w:rsidRPr="00552AA1">
        <w:rPr>
          <w:b/>
          <w:sz w:val="22"/>
          <w:szCs w:val="22"/>
        </w:rPr>
        <w:t>Overview:</w:t>
      </w:r>
    </w:p>
    <w:p w:rsidR="00E2692B" w:rsidRPr="00552AA1" w:rsidRDefault="00E2692B" w:rsidP="00E2692B">
      <w:pPr>
        <w:jc w:val="both"/>
        <w:rPr>
          <w:b/>
          <w:sz w:val="22"/>
          <w:szCs w:val="22"/>
        </w:rPr>
      </w:pPr>
    </w:p>
    <w:p w:rsidR="00E2692B" w:rsidRPr="00377E40" w:rsidRDefault="00E2692B" w:rsidP="00E2692B">
      <w:pPr>
        <w:jc w:val="both"/>
        <w:rPr>
          <w:i/>
          <w:color w:val="222222"/>
          <w:sz w:val="22"/>
          <w:szCs w:val="22"/>
          <w:shd w:val="clear" w:color="auto" w:fill="FFFFFF"/>
        </w:rPr>
      </w:pPr>
      <w:r>
        <w:rPr>
          <w:i/>
          <w:color w:val="222222"/>
          <w:sz w:val="22"/>
          <w:szCs w:val="22"/>
          <w:shd w:val="clear" w:color="auto" w:fill="FFFFFF"/>
        </w:rPr>
        <w:t>Information on department and position.</w:t>
      </w:r>
    </w:p>
    <w:p w:rsidR="00E2692B" w:rsidRPr="00552AA1" w:rsidRDefault="00E2692B" w:rsidP="00E2692B">
      <w:pPr>
        <w:jc w:val="both"/>
        <w:rPr>
          <w:color w:val="222222"/>
          <w:sz w:val="22"/>
          <w:szCs w:val="22"/>
          <w:shd w:val="clear" w:color="auto" w:fill="FFFFFF"/>
        </w:rPr>
      </w:pPr>
    </w:p>
    <w:p w:rsidR="00E2692B" w:rsidRPr="00552AA1" w:rsidRDefault="00E2692B" w:rsidP="00E2692B">
      <w:pPr>
        <w:jc w:val="both"/>
        <w:rPr>
          <w:sz w:val="22"/>
          <w:szCs w:val="22"/>
        </w:rPr>
      </w:pPr>
    </w:p>
    <w:p w:rsidR="00E2692B" w:rsidRDefault="00E2692B" w:rsidP="00E2692B">
      <w:pPr>
        <w:jc w:val="both"/>
        <w:rPr>
          <w:b/>
          <w:sz w:val="22"/>
          <w:szCs w:val="22"/>
        </w:rPr>
      </w:pPr>
      <w:r w:rsidRPr="00552AA1">
        <w:rPr>
          <w:b/>
          <w:spacing w:val="-1"/>
          <w:sz w:val="22"/>
          <w:szCs w:val="22"/>
        </w:rPr>
        <w:t xml:space="preserve">Major </w:t>
      </w:r>
      <w:r>
        <w:rPr>
          <w:rStyle w:val="Emphasis"/>
          <w:b/>
          <w:i w:val="0"/>
          <w:sz w:val="22"/>
          <w:szCs w:val="22"/>
        </w:rPr>
        <w:t>d</w:t>
      </w:r>
      <w:r w:rsidRPr="00552AA1">
        <w:rPr>
          <w:rStyle w:val="Emphasis"/>
          <w:b/>
          <w:i w:val="0"/>
          <w:sz w:val="22"/>
          <w:szCs w:val="22"/>
        </w:rPr>
        <w:t>uties</w:t>
      </w:r>
      <w:r>
        <w:rPr>
          <w:rStyle w:val="Emphasis"/>
          <w:b/>
          <w:i w:val="0"/>
          <w:sz w:val="22"/>
          <w:szCs w:val="22"/>
        </w:rPr>
        <w:t xml:space="preserve"> of the job</w:t>
      </w:r>
      <w:r w:rsidRPr="00552AA1">
        <w:rPr>
          <w:b/>
          <w:sz w:val="22"/>
          <w:szCs w:val="22"/>
        </w:rPr>
        <w:t xml:space="preserve"> include:</w:t>
      </w:r>
    </w:p>
    <w:p w:rsidR="00E2692B" w:rsidRPr="00552AA1" w:rsidRDefault="00E2692B" w:rsidP="00E2692B">
      <w:pPr>
        <w:jc w:val="both"/>
        <w:rPr>
          <w:b/>
          <w:sz w:val="22"/>
          <w:szCs w:val="22"/>
        </w:rPr>
      </w:pPr>
    </w:p>
    <w:p w:rsidR="00E2692B" w:rsidRPr="00377E40" w:rsidRDefault="008729D0" w:rsidP="00E2692B">
      <w:pPr>
        <w:numPr>
          <w:ilvl w:val="0"/>
          <w:numId w:val="6"/>
        </w:numPr>
        <w:jc w:val="both"/>
        <w:rPr>
          <w:b/>
          <w:i/>
          <w:color w:val="222222"/>
          <w:sz w:val="22"/>
          <w:szCs w:val="22"/>
        </w:rPr>
      </w:pPr>
      <w:r>
        <w:rPr>
          <w:i/>
          <w:color w:val="222222"/>
          <w:sz w:val="22"/>
          <w:szCs w:val="22"/>
        </w:rPr>
        <w:t xml:space="preserve">Essential </w:t>
      </w:r>
      <w:r w:rsidR="00E2692B" w:rsidRPr="00377E40">
        <w:rPr>
          <w:i/>
          <w:color w:val="222222"/>
          <w:sz w:val="22"/>
          <w:szCs w:val="22"/>
        </w:rPr>
        <w:t>Duties</w:t>
      </w:r>
      <w:r>
        <w:rPr>
          <w:i/>
          <w:color w:val="222222"/>
          <w:sz w:val="22"/>
          <w:szCs w:val="22"/>
        </w:rPr>
        <w:t xml:space="preserve"> of the job</w:t>
      </w:r>
    </w:p>
    <w:p w:rsidR="00E2692B" w:rsidRDefault="00E2692B" w:rsidP="00E2692B">
      <w:pPr>
        <w:jc w:val="both"/>
        <w:rPr>
          <w:b/>
          <w:color w:val="222222"/>
          <w:sz w:val="22"/>
          <w:szCs w:val="22"/>
        </w:rPr>
      </w:pPr>
    </w:p>
    <w:p w:rsidR="00E2692B" w:rsidRDefault="00E2692B" w:rsidP="00E2692B">
      <w:pPr>
        <w:jc w:val="both"/>
        <w:rPr>
          <w:b/>
          <w:color w:val="222222"/>
          <w:sz w:val="22"/>
          <w:szCs w:val="22"/>
        </w:rPr>
      </w:pPr>
      <w:r w:rsidRPr="00B1457C">
        <w:rPr>
          <w:b/>
          <w:color w:val="222222"/>
          <w:sz w:val="22"/>
          <w:szCs w:val="22"/>
        </w:rPr>
        <w:t>Secondary duties of the job include:</w:t>
      </w:r>
    </w:p>
    <w:p w:rsidR="00E2692B" w:rsidRPr="00B1457C" w:rsidRDefault="00E2692B" w:rsidP="00E2692B">
      <w:pPr>
        <w:jc w:val="both"/>
        <w:rPr>
          <w:b/>
          <w:color w:val="222222"/>
          <w:sz w:val="22"/>
          <w:szCs w:val="22"/>
        </w:rPr>
      </w:pPr>
    </w:p>
    <w:p w:rsidR="00E2692B" w:rsidRPr="00377E40" w:rsidRDefault="00E2692B" w:rsidP="00E2692B">
      <w:pPr>
        <w:numPr>
          <w:ilvl w:val="0"/>
          <w:numId w:val="7"/>
        </w:numPr>
        <w:jc w:val="both"/>
        <w:rPr>
          <w:i/>
          <w:color w:val="222222"/>
          <w:sz w:val="22"/>
          <w:szCs w:val="22"/>
        </w:rPr>
      </w:pPr>
      <w:r>
        <w:rPr>
          <w:i/>
          <w:color w:val="222222"/>
          <w:sz w:val="22"/>
          <w:szCs w:val="22"/>
        </w:rPr>
        <w:t>Secondary Duties</w:t>
      </w:r>
    </w:p>
    <w:p w:rsidR="00E2692B" w:rsidRDefault="00E2692B" w:rsidP="00E2692B">
      <w:pPr>
        <w:jc w:val="both"/>
        <w:rPr>
          <w:sz w:val="22"/>
          <w:szCs w:val="22"/>
        </w:rPr>
      </w:pPr>
    </w:p>
    <w:p w:rsidR="00E2692B" w:rsidRPr="00552AA1" w:rsidRDefault="00E2692B" w:rsidP="00E2692B">
      <w:pPr>
        <w:jc w:val="both"/>
        <w:rPr>
          <w:sz w:val="22"/>
          <w:szCs w:val="22"/>
        </w:rPr>
      </w:pPr>
    </w:p>
    <w:p w:rsidR="00E2692B" w:rsidRPr="000E4AC2" w:rsidRDefault="00E2692B" w:rsidP="001819F4">
      <w:pPr>
        <w:pStyle w:val="bodytext1"/>
      </w:pPr>
      <w:r w:rsidRPr="000E4AC2">
        <w:t>Supervisory Responsibility:</w:t>
      </w:r>
    </w:p>
    <w:p w:rsidR="00E2692B" w:rsidRPr="00552AA1" w:rsidRDefault="00E2692B" w:rsidP="001819F4">
      <w:pPr>
        <w:pStyle w:val="bodytext1"/>
      </w:pPr>
    </w:p>
    <w:tbl>
      <w:tblPr>
        <w:tblW w:w="105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950"/>
      </w:tblGrid>
      <w:tr w:rsidR="00E2692B" w:rsidRPr="00552AA1" w:rsidTr="00A4571A">
        <w:tc>
          <w:tcPr>
            <w:tcW w:w="5580" w:type="dxa"/>
            <w:shd w:val="clear" w:color="auto" w:fill="auto"/>
          </w:tcPr>
          <w:p w:rsidR="00E2692B" w:rsidRPr="00552AA1" w:rsidRDefault="00E2692B" w:rsidP="00A4571A">
            <w:pPr>
              <w:jc w:val="both"/>
              <w:rPr>
                <w:sz w:val="22"/>
                <w:szCs w:val="22"/>
              </w:rPr>
            </w:pPr>
            <w:r w:rsidRPr="00552AA1">
              <w:rPr>
                <w:sz w:val="22"/>
                <w:szCs w:val="22"/>
              </w:rPr>
              <w:t>Who Supervises</w:t>
            </w:r>
            <w:r w:rsidR="00C526D3">
              <w:rPr>
                <w:sz w:val="22"/>
                <w:szCs w:val="22"/>
              </w:rPr>
              <w:t>/leads</w:t>
            </w:r>
            <w:r w:rsidRPr="00552AA1">
              <w:rPr>
                <w:sz w:val="22"/>
                <w:szCs w:val="22"/>
              </w:rPr>
              <w:t xml:space="preserve"> this Position:</w:t>
            </w:r>
          </w:p>
        </w:tc>
        <w:tc>
          <w:tcPr>
            <w:tcW w:w="4950" w:type="dxa"/>
            <w:shd w:val="clear" w:color="auto" w:fill="auto"/>
          </w:tcPr>
          <w:p w:rsidR="00E2692B" w:rsidRPr="00552AA1" w:rsidRDefault="00E2692B" w:rsidP="00A4571A">
            <w:pPr>
              <w:jc w:val="both"/>
              <w:rPr>
                <w:sz w:val="22"/>
                <w:szCs w:val="22"/>
              </w:rPr>
            </w:pPr>
          </w:p>
        </w:tc>
      </w:tr>
      <w:tr w:rsidR="00E2692B" w:rsidRPr="00552AA1" w:rsidTr="00A4571A">
        <w:tc>
          <w:tcPr>
            <w:tcW w:w="5580" w:type="dxa"/>
            <w:shd w:val="clear" w:color="auto" w:fill="auto"/>
          </w:tcPr>
          <w:p w:rsidR="00E2692B" w:rsidRPr="00552AA1" w:rsidRDefault="00E2692B" w:rsidP="00A4571A">
            <w:pPr>
              <w:jc w:val="both"/>
              <w:rPr>
                <w:sz w:val="22"/>
                <w:szCs w:val="22"/>
              </w:rPr>
            </w:pPr>
            <w:r w:rsidRPr="00552AA1">
              <w:rPr>
                <w:sz w:val="22"/>
                <w:szCs w:val="22"/>
              </w:rPr>
              <w:t>Who is Responsible for completing the Performance Appraisal:</w:t>
            </w:r>
          </w:p>
        </w:tc>
        <w:tc>
          <w:tcPr>
            <w:tcW w:w="4950" w:type="dxa"/>
            <w:shd w:val="clear" w:color="auto" w:fill="auto"/>
          </w:tcPr>
          <w:p w:rsidR="00E2692B" w:rsidRPr="00552AA1" w:rsidRDefault="00E2692B" w:rsidP="00A4571A">
            <w:pPr>
              <w:jc w:val="both"/>
              <w:rPr>
                <w:sz w:val="22"/>
                <w:szCs w:val="22"/>
              </w:rPr>
            </w:pPr>
          </w:p>
        </w:tc>
      </w:tr>
      <w:tr w:rsidR="00E2692B" w:rsidRPr="00552AA1" w:rsidTr="00A4571A">
        <w:tc>
          <w:tcPr>
            <w:tcW w:w="5580" w:type="dxa"/>
            <w:shd w:val="clear" w:color="auto" w:fill="auto"/>
          </w:tcPr>
          <w:p w:rsidR="00E2692B" w:rsidRPr="00552AA1" w:rsidRDefault="00E2692B" w:rsidP="00AE50B8">
            <w:pPr>
              <w:jc w:val="both"/>
              <w:rPr>
                <w:sz w:val="22"/>
                <w:szCs w:val="22"/>
              </w:rPr>
            </w:pPr>
            <w:r w:rsidRPr="00552AA1">
              <w:rPr>
                <w:sz w:val="22"/>
                <w:szCs w:val="22"/>
              </w:rPr>
              <w:t>What other clas</w:t>
            </w:r>
            <w:r w:rsidR="008729D0">
              <w:rPr>
                <w:sz w:val="22"/>
                <w:szCs w:val="22"/>
              </w:rPr>
              <w:t>sifications does this position supervise</w:t>
            </w:r>
            <w:r w:rsidR="00AD188F">
              <w:rPr>
                <w:sz w:val="22"/>
                <w:szCs w:val="22"/>
              </w:rPr>
              <w:t xml:space="preserve"> or provide</w:t>
            </w:r>
            <w:r w:rsidR="008729D0">
              <w:rPr>
                <w:sz w:val="22"/>
                <w:szCs w:val="22"/>
              </w:rPr>
              <w:t xml:space="preserve"> lead, work oversight</w:t>
            </w:r>
            <w:r w:rsidRPr="00552AA1">
              <w:rPr>
                <w:sz w:val="22"/>
                <w:szCs w:val="22"/>
              </w:rPr>
              <w:t>:</w:t>
            </w:r>
          </w:p>
        </w:tc>
        <w:tc>
          <w:tcPr>
            <w:tcW w:w="4950" w:type="dxa"/>
            <w:shd w:val="clear" w:color="auto" w:fill="auto"/>
          </w:tcPr>
          <w:p w:rsidR="00E2692B" w:rsidRPr="00552AA1" w:rsidRDefault="00E2692B" w:rsidP="00A4571A">
            <w:pPr>
              <w:jc w:val="both"/>
              <w:rPr>
                <w:sz w:val="22"/>
                <w:szCs w:val="22"/>
              </w:rPr>
            </w:pPr>
          </w:p>
        </w:tc>
      </w:tr>
    </w:tbl>
    <w:p w:rsidR="00E2692B" w:rsidRDefault="00E2692B" w:rsidP="00E2692B">
      <w:pPr>
        <w:jc w:val="both"/>
        <w:rPr>
          <w:b/>
          <w:sz w:val="22"/>
          <w:szCs w:val="22"/>
        </w:rPr>
      </w:pPr>
    </w:p>
    <w:p w:rsidR="00E2692B" w:rsidRPr="00552AA1" w:rsidRDefault="00E2692B" w:rsidP="00E2692B">
      <w:pPr>
        <w:jc w:val="both"/>
        <w:rPr>
          <w:b/>
          <w:sz w:val="22"/>
          <w:szCs w:val="22"/>
        </w:rPr>
      </w:pPr>
    </w:p>
    <w:p w:rsidR="00E2692B" w:rsidRDefault="00E2692B" w:rsidP="00E2692B">
      <w:pPr>
        <w:jc w:val="both"/>
        <w:rPr>
          <w:b/>
          <w:sz w:val="22"/>
          <w:szCs w:val="22"/>
        </w:rPr>
      </w:pPr>
      <w:r w:rsidRPr="00552AA1">
        <w:rPr>
          <w:b/>
          <w:sz w:val="22"/>
          <w:szCs w:val="22"/>
        </w:rPr>
        <w:t>Minimum Requirements: Knowledge, Skills, and Abilities:</w:t>
      </w:r>
    </w:p>
    <w:p w:rsidR="00E2692B" w:rsidRPr="00552AA1" w:rsidRDefault="00E2692B" w:rsidP="00E2692B">
      <w:pPr>
        <w:jc w:val="both"/>
        <w:rPr>
          <w:b/>
          <w:sz w:val="22"/>
          <w:szCs w:val="22"/>
        </w:rPr>
      </w:pPr>
    </w:p>
    <w:p w:rsidR="00E2692B" w:rsidRPr="00F27C51" w:rsidRDefault="00E2692B" w:rsidP="00E2692B">
      <w:pPr>
        <w:numPr>
          <w:ilvl w:val="0"/>
          <w:numId w:val="8"/>
        </w:numPr>
        <w:jc w:val="both"/>
        <w:rPr>
          <w:i/>
          <w:color w:val="222222"/>
          <w:sz w:val="22"/>
          <w:szCs w:val="22"/>
        </w:rPr>
      </w:pPr>
      <w:r>
        <w:rPr>
          <w:i/>
          <w:color w:val="222222"/>
          <w:sz w:val="22"/>
          <w:szCs w:val="22"/>
        </w:rPr>
        <w:t>Minimum requirements – Should be compared to CSU classification standards</w:t>
      </w:r>
    </w:p>
    <w:p w:rsidR="00E2692B" w:rsidRDefault="00E2692B" w:rsidP="00E2692B">
      <w:pPr>
        <w:ind w:left="-360"/>
        <w:jc w:val="both"/>
        <w:rPr>
          <w:b/>
          <w:noProof/>
          <w:sz w:val="22"/>
          <w:szCs w:val="22"/>
        </w:rPr>
      </w:pPr>
    </w:p>
    <w:p w:rsidR="00E2692B" w:rsidRDefault="00E2692B" w:rsidP="00E2692B">
      <w:pPr>
        <w:ind w:left="-360"/>
        <w:jc w:val="both"/>
        <w:rPr>
          <w:b/>
          <w:noProof/>
          <w:sz w:val="22"/>
          <w:szCs w:val="22"/>
        </w:rPr>
      </w:pPr>
    </w:p>
    <w:p w:rsidR="00E2692B" w:rsidRDefault="00E2692B" w:rsidP="00E2692B">
      <w:pPr>
        <w:jc w:val="both"/>
        <w:rPr>
          <w:b/>
          <w:noProof/>
          <w:sz w:val="22"/>
          <w:szCs w:val="22"/>
        </w:rPr>
      </w:pPr>
      <w:r w:rsidRPr="00552AA1">
        <w:rPr>
          <w:b/>
          <w:noProof/>
          <w:sz w:val="22"/>
          <w:szCs w:val="22"/>
        </w:rPr>
        <w:t>Education and Experience:</w:t>
      </w:r>
    </w:p>
    <w:p w:rsidR="00E2692B" w:rsidRPr="00552AA1" w:rsidRDefault="00E2692B" w:rsidP="00E2692B">
      <w:pPr>
        <w:jc w:val="both"/>
        <w:rPr>
          <w:b/>
          <w:noProof/>
          <w:sz w:val="22"/>
          <w:szCs w:val="22"/>
        </w:rPr>
      </w:pPr>
    </w:p>
    <w:p w:rsidR="00E2692B" w:rsidRPr="00F27C51" w:rsidRDefault="00E2692B" w:rsidP="00E2692B">
      <w:pPr>
        <w:numPr>
          <w:ilvl w:val="0"/>
          <w:numId w:val="9"/>
        </w:numPr>
        <w:jc w:val="both"/>
        <w:rPr>
          <w:i/>
          <w:color w:val="222222"/>
          <w:sz w:val="22"/>
          <w:szCs w:val="22"/>
        </w:rPr>
      </w:pPr>
      <w:r>
        <w:rPr>
          <w:i/>
          <w:color w:val="222222"/>
          <w:sz w:val="22"/>
          <w:szCs w:val="22"/>
        </w:rPr>
        <w:t>Education/Experience requirement – Should be compared to CSU classification standards</w:t>
      </w:r>
    </w:p>
    <w:p w:rsidR="00E2692B" w:rsidRDefault="00E2692B" w:rsidP="00E2692B">
      <w:pPr>
        <w:jc w:val="both"/>
        <w:rPr>
          <w:color w:val="222222"/>
          <w:sz w:val="22"/>
          <w:szCs w:val="22"/>
        </w:rPr>
      </w:pPr>
    </w:p>
    <w:p w:rsidR="00E2692B" w:rsidRPr="00552AA1" w:rsidRDefault="00E2692B" w:rsidP="00E2692B">
      <w:pPr>
        <w:jc w:val="both"/>
        <w:rPr>
          <w:color w:val="222222"/>
          <w:sz w:val="22"/>
          <w:szCs w:val="22"/>
        </w:rPr>
      </w:pPr>
    </w:p>
    <w:p w:rsidR="00E2692B" w:rsidRDefault="00E2692B" w:rsidP="00E2692B">
      <w:pPr>
        <w:jc w:val="both"/>
        <w:rPr>
          <w:b/>
          <w:color w:val="222222"/>
          <w:sz w:val="22"/>
          <w:szCs w:val="22"/>
        </w:rPr>
      </w:pPr>
      <w:r w:rsidRPr="00552AA1">
        <w:rPr>
          <w:b/>
          <w:color w:val="222222"/>
          <w:sz w:val="22"/>
          <w:szCs w:val="22"/>
        </w:rPr>
        <w:t>Specialized Skills:</w:t>
      </w:r>
    </w:p>
    <w:p w:rsidR="00E2692B" w:rsidRPr="00552AA1" w:rsidRDefault="00E2692B" w:rsidP="00E2692B">
      <w:pPr>
        <w:jc w:val="both"/>
        <w:rPr>
          <w:b/>
          <w:color w:val="222222"/>
          <w:sz w:val="22"/>
          <w:szCs w:val="22"/>
        </w:rPr>
      </w:pPr>
    </w:p>
    <w:p w:rsidR="00E2692B" w:rsidRPr="00F27C51" w:rsidRDefault="00E2692B" w:rsidP="00E2692B">
      <w:pPr>
        <w:numPr>
          <w:ilvl w:val="0"/>
          <w:numId w:val="10"/>
        </w:numPr>
        <w:jc w:val="both"/>
        <w:rPr>
          <w:i/>
          <w:color w:val="222222"/>
          <w:sz w:val="22"/>
          <w:szCs w:val="22"/>
        </w:rPr>
      </w:pPr>
      <w:r>
        <w:rPr>
          <w:i/>
          <w:color w:val="222222"/>
          <w:sz w:val="22"/>
          <w:szCs w:val="22"/>
        </w:rPr>
        <w:t xml:space="preserve">Specialized Skills are </w:t>
      </w:r>
      <w:r w:rsidRPr="00F27C51">
        <w:rPr>
          <w:b/>
          <w:i/>
          <w:color w:val="222222"/>
          <w:sz w:val="22"/>
          <w:szCs w:val="22"/>
          <w:u w:val="single"/>
        </w:rPr>
        <w:t>required</w:t>
      </w:r>
      <w:r w:rsidRPr="00F27C51">
        <w:rPr>
          <w:i/>
          <w:color w:val="222222"/>
          <w:sz w:val="22"/>
          <w:szCs w:val="22"/>
        </w:rPr>
        <w:t xml:space="preserve"> </w:t>
      </w:r>
      <w:r>
        <w:rPr>
          <w:i/>
          <w:color w:val="222222"/>
          <w:sz w:val="22"/>
          <w:szCs w:val="22"/>
        </w:rPr>
        <w:t>for candidates to be considered for the position.</w:t>
      </w:r>
    </w:p>
    <w:p w:rsidR="00E2692B" w:rsidRDefault="00E2692B" w:rsidP="00E2692B">
      <w:pPr>
        <w:jc w:val="both"/>
        <w:rPr>
          <w:b/>
          <w:color w:val="222222"/>
          <w:sz w:val="22"/>
          <w:szCs w:val="22"/>
        </w:rPr>
      </w:pPr>
    </w:p>
    <w:p w:rsidR="00E2692B" w:rsidRDefault="00E2692B" w:rsidP="00E2692B">
      <w:pPr>
        <w:jc w:val="both"/>
        <w:rPr>
          <w:b/>
          <w:color w:val="222222"/>
          <w:sz w:val="22"/>
          <w:szCs w:val="22"/>
        </w:rPr>
      </w:pPr>
    </w:p>
    <w:p w:rsidR="00E2692B" w:rsidRDefault="00E2692B" w:rsidP="00E2692B">
      <w:pPr>
        <w:jc w:val="both"/>
        <w:rPr>
          <w:b/>
          <w:color w:val="222222"/>
          <w:sz w:val="22"/>
          <w:szCs w:val="22"/>
        </w:rPr>
      </w:pPr>
      <w:r w:rsidRPr="00552AA1">
        <w:rPr>
          <w:b/>
          <w:color w:val="222222"/>
          <w:sz w:val="22"/>
          <w:szCs w:val="22"/>
        </w:rPr>
        <w:t>Preferred Skills:</w:t>
      </w:r>
    </w:p>
    <w:p w:rsidR="00E2692B" w:rsidRPr="00552AA1" w:rsidRDefault="00E2692B" w:rsidP="00E2692B">
      <w:pPr>
        <w:jc w:val="both"/>
        <w:rPr>
          <w:b/>
          <w:color w:val="222222"/>
          <w:sz w:val="22"/>
          <w:szCs w:val="22"/>
        </w:rPr>
      </w:pPr>
    </w:p>
    <w:p w:rsidR="00776DCF" w:rsidRPr="008729D0" w:rsidRDefault="00E2692B" w:rsidP="008B17C7">
      <w:pPr>
        <w:numPr>
          <w:ilvl w:val="0"/>
          <w:numId w:val="11"/>
        </w:numPr>
        <w:jc w:val="both"/>
        <w:rPr>
          <w:sz w:val="20"/>
          <w:szCs w:val="22"/>
        </w:rPr>
      </w:pPr>
      <w:r w:rsidRPr="008729D0">
        <w:rPr>
          <w:i/>
          <w:color w:val="222222"/>
          <w:sz w:val="22"/>
          <w:szCs w:val="22"/>
        </w:rPr>
        <w:t>Preferred skills are not required</w:t>
      </w:r>
      <w:r w:rsidR="00776DCF" w:rsidRPr="008729D0">
        <w:rPr>
          <w:sz w:val="20"/>
          <w:szCs w:val="22"/>
        </w:rPr>
        <w:t xml:space="preserve"> </w:t>
      </w:r>
    </w:p>
    <w:p w:rsidR="00776DCF" w:rsidRDefault="00776DCF" w:rsidP="00A4571A">
      <w:pPr>
        <w:rPr>
          <w:sz w:val="20"/>
          <w:szCs w:val="22"/>
        </w:rPr>
      </w:pPr>
    </w:p>
    <w:p w:rsidR="00776DCF" w:rsidRDefault="00776DCF" w:rsidP="00A4571A">
      <w:pPr>
        <w:rPr>
          <w:sz w:val="20"/>
          <w:szCs w:val="22"/>
        </w:rPr>
      </w:pPr>
    </w:p>
    <w:p w:rsidR="00776DCF" w:rsidRDefault="00776DCF" w:rsidP="00A4571A">
      <w:pPr>
        <w:rPr>
          <w:sz w:val="20"/>
          <w:szCs w:val="22"/>
        </w:rPr>
        <w:sectPr w:rsidR="00776DCF" w:rsidSect="00776DCF">
          <w:headerReference w:type="default" r:id="rId8"/>
          <w:footerReference w:type="even" r:id="rId9"/>
          <w:footerReference w:type="default" r:id="rId10"/>
          <w:footerReference w:type="first" r:id="rId11"/>
          <w:pgSz w:w="12240" w:h="15840"/>
          <w:pgMar w:top="720" w:right="720" w:bottom="720" w:left="720" w:header="720" w:footer="720" w:gutter="0"/>
          <w:pgNumType w:start="1"/>
          <w:cols w:space="720"/>
          <w:docGrid w:linePitch="360"/>
        </w:sectPr>
      </w:pPr>
    </w:p>
    <w:tbl>
      <w:tblPr>
        <w:tblStyle w:val="TableGrid"/>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3600"/>
        <w:gridCol w:w="1530"/>
        <w:gridCol w:w="3870"/>
      </w:tblGrid>
      <w:tr w:rsidR="00E2692B" w:rsidRPr="00735F0E" w:rsidTr="00A4571A">
        <w:tc>
          <w:tcPr>
            <w:tcW w:w="1800" w:type="dxa"/>
          </w:tcPr>
          <w:p w:rsidR="00E2692B" w:rsidRPr="00735F0E" w:rsidRDefault="00E2692B" w:rsidP="00A4571A">
            <w:pPr>
              <w:rPr>
                <w:sz w:val="20"/>
                <w:szCs w:val="22"/>
              </w:rPr>
            </w:pPr>
            <w:r w:rsidRPr="00735F0E">
              <w:rPr>
                <w:sz w:val="20"/>
                <w:szCs w:val="22"/>
              </w:rPr>
              <w:lastRenderedPageBreak/>
              <w:t>Employee Name:</w:t>
            </w:r>
          </w:p>
        </w:tc>
        <w:tc>
          <w:tcPr>
            <w:tcW w:w="3600" w:type="dxa"/>
            <w:tcBorders>
              <w:bottom w:val="single" w:sz="4" w:space="0" w:color="auto"/>
            </w:tcBorders>
          </w:tcPr>
          <w:p w:rsidR="00E2692B" w:rsidRPr="00735F0E" w:rsidRDefault="00E2692B" w:rsidP="00A4571A">
            <w:pPr>
              <w:rPr>
                <w:sz w:val="20"/>
                <w:szCs w:val="22"/>
              </w:rPr>
            </w:pPr>
          </w:p>
        </w:tc>
        <w:tc>
          <w:tcPr>
            <w:tcW w:w="1530" w:type="dxa"/>
          </w:tcPr>
          <w:p w:rsidR="00E2692B" w:rsidRPr="00735F0E" w:rsidRDefault="00E2692B" w:rsidP="00A4571A">
            <w:pPr>
              <w:jc w:val="right"/>
              <w:rPr>
                <w:sz w:val="20"/>
                <w:szCs w:val="22"/>
              </w:rPr>
            </w:pPr>
            <w:r>
              <w:rPr>
                <w:sz w:val="20"/>
                <w:szCs w:val="22"/>
              </w:rPr>
              <w:t>Position:</w:t>
            </w:r>
          </w:p>
        </w:tc>
        <w:tc>
          <w:tcPr>
            <w:tcW w:w="3870" w:type="dxa"/>
            <w:tcBorders>
              <w:bottom w:val="single" w:sz="4" w:space="0" w:color="auto"/>
            </w:tcBorders>
          </w:tcPr>
          <w:p w:rsidR="00E2692B" w:rsidRPr="00735F0E" w:rsidRDefault="00E2692B" w:rsidP="00A4571A">
            <w:pPr>
              <w:rPr>
                <w:sz w:val="20"/>
                <w:szCs w:val="22"/>
              </w:rPr>
            </w:pPr>
          </w:p>
        </w:tc>
      </w:tr>
      <w:tr w:rsidR="00E2692B" w:rsidRPr="00027920" w:rsidTr="00A4571A">
        <w:tc>
          <w:tcPr>
            <w:tcW w:w="1800" w:type="dxa"/>
            <w:vAlign w:val="bottom"/>
          </w:tcPr>
          <w:p w:rsidR="00E2692B" w:rsidRPr="00027920" w:rsidRDefault="00E2692B" w:rsidP="00A4571A">
            <w:pPr>
              <w:rPr>
                <w:sz w:val="20"/>
                <w:szCs w:val="22"/>
              </w:rPr>
            </w:pPr>
            <w:r>
              <w:rPr>
                <w:sz w:val="20"/>
                <w:szCs w:val="22"/>
              </w:rPr>
              <w:t>Department:</w:t>
            </w:r>
          </w:p>
        </w:tc>
        <w:tc>
          <w:tcPr>
            <w:tcW w:w="3600" w:type="dxa"/>
            <w:tcBorders>
              <w:top w:val="single" w:sz="4" w:space="0" w:color="auto"/>
              <w:bottom w:val="single" w:sz="4" w:space="0" w:color="auto"/>
            </w:tcBorders>
            <w:vAlign w:val="bottom"/>
          </w:tcPr>
          <w:p w:rsidR="00E2692B" w:rsidRPr="00027920" w:rsidRDefault="00E2692B" w:rsidP="00A4571A">
            <w:pPr>
              <w:rPr>
                <w:sz w:val="20"/>
                <w:szCs w:val="22"/>
              </w:rPr>
            </w:pPr>
          </w:p>
        </w:tc>
        <w:tc>
          <w:tcPr>
            <w:tcW w:w="1530" w:type="dxa"/>
            <w:vAlign w:val="bottom"/>
          </w:tcPr>
          <w:p w:rsidR="00E2692B" w:rsidRPr="00027920" w:rsidRDefault="00E2692B" w:rsidP="00A4571A">
            <w:pPr>
              <w:jc w:val="right"/>
              <w:rPr>
                <w:sz w:val="20"/>
                <w:szCs w:val="22"/>
              </w:rPr>
            </w:pPr>
            <w:r>
              <w:rPr>
                <w:sz w:val="20"/>
                <w:szCs w:val="22"/>
              </w:rPr>
              <w:t>Date Prepared:</w:t>
            </w:r>
          </w:p>
        </w:tc>
        <w:tc>
          <w:tcPr>
            <w:tcW w:w="3870" w:type="dxa"/>
            <w:tcBorders>
              <w:top w:val="single" w:sz="4" w:space="0" w:color="auto"/>
              <w:bottom w:val="single" w:sz="4" w:space="0" w:color="auto"/>
            </w:tcBorders>
            <w:vAlign w:val="bottom"/>
          </w:tcPr>
          <w:p w:rsidR="00E2692B" w:rsidRPr="00027920" w:rsidRDefault="00E2692B" w:rsidP="00A4571A">
            <w:pPr>
              <w:rPr>
                <w:sz w:val="20"/>
                <w:szCs w:val="22"/>
              </w:rPr>
            </w:pPr>
          </w:p>
        </w:tc>
      </w:tr>
    </w:tbl>
    <w:p w:rsidR="00E2692B" w:rsidRPr="00474054" w:rsidRDefault="00E2692B" w:rsidP="00E2692B">
      <w:pPr>
        <w:tabs>
          <w:tab w:val="left" w:pos="4320"/>
          <w:tab w:val="left" w:pos="6210"/>
        </w:tabs>
        <w:rPr>
          <w:sz w:val="18"/>
          <w:szCs w:val="22"/>
        </w:rPr>
      </w:pPr>
    </w:p>
    <w:tbl>
      <w:tblPr>
        <w:tblW w:w="1080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E2692B" w:rsidRPr="008A490E" w:rsidTr="00A4571A">
        <w:tc>
          <w:tcPr>
            <w:tcW w:w="10800" w:type="dxa"/>
            <w:shd w:val="pct20" w:color="auto" w:fill="FFFFFF"/>
          </w:tcPr>
          <w:p w:rsidR="00E2692B" w:rsidRPr="008A490E" w:rsidRDefault="00E2692B" w:rsidP="00A4571A">
            <w:pPr>
              <w:tabs>
                <w:tab w:val="left" w:pos="4320"/>
                <w:tab w:val="left" w:pos="6210"/>
              </w:tabs>
              <w:jc w:val="center"/>
              <w:rPr>
                <w:b/>
                <w:sz w:val="22"/>
                <w:szCs w:val="22"/>
              </w:rPr>
            </w:pPr>
            <w:r>
              <w:rPr>
                <w:b/>
                <w:sz w:val="22"/>
                <w:szCs w:val="22"/>
              </w:rPr>
              <w:t>WORKING ENVIRONMENT</w:t>
            </w:r>
          </w:p>
        </w:tc>
      </w:tr>
    </w:tbl>
    <w:p w:rsidR="00E2692B" w:rsidRPr="001819F4" w:rsidRDefault="00E2692B" w:rsidP="001819F4">
      <w:pPr>
        <w:pStyle w:val="bodytext1"/>
      </w:pPr>
      <w:r w:rsidRPr="001819F4">
        <w:t>Check the appropriate box which most accurately describes the extent of the specific activity performed by the employee on a daily basis.  If the activity is performed less than one (1) hour each day, check the N/A box.</w:t>
      </w:r>
    </w:p>
    <w:p w:rsidR="00E2692B" w:rsidRPr="001819F4" w:rsidRDefault="00E2692B" w:rsidP="005F17DD">
      <w:pPr>
        <w:rPr>
          <w:sz w:val="10"/>
        </w:rPr>
      </w:pPr>
    </w:p>
    <w:p w:rsidR="005F17DD" w:rsidRPr="00953BB8" w:rsidRDefault="005F17DD" w:rsidP="00A4571A">
      <w:pPr>
        <w:jc w:val="center"/>
        <w:rPr>
          <w:b/>
          <w:u w:val="single"/>
        </w:rPr>
      </w:pPr>
      <w:r w:rsidRPr="00E2692B">
        <w:rPr>
          <w:b/>
          <w:u w:val="single"/>
        </w:rPr>
        <w:t>PHYSICAL EFFORT</w:t>
      </w:r>
      <w:r w:rsidRPr="00E2692B">
        <w:rPr>
          <w:sz w:val="18"/>
        </w:rPr>
        <w:tab/>
      </w:r>
    </w:p>
    <w:tbl>
      <w:tblPr>
        <w:tblW w:w="10602" w:type="dxa"/>
        <w:tblLayout w:type="fixed"/>
        <w:tblCellMar>
          <w:left w:w="80" w:type="dxa"/>
          <w:right w:w="80" w:type="dxa"/>
        </w:tblCellMar>
        <w:tblLook w:val="0000" w:firstRow="0" w:lastRow="0" w:firstColumn="0" w:lastColumn="0" w:noHBand="0" w:noVBand="0"/>
      </w:tblPr>
      <w:tblGrid>
        <w:gridCol w:w="2428"/>
        <w:gridCol w:w="544"/>
        <w:gridCol w:w="449"/>
        <w:gridCol w:w="450"/>
        <w:gridCol w:w="450"/>
        <w:gridCol w:w="360"/>
        <w:gridCol w:w="720"/>
        <w:gridCol w:w="536"/>
        <w:gridCol w:w="2343"/>
        <w:gridCol w:w="594"/>
        <w:gridCol w:w="432"/>
        <w:gridCol w:w="432"/>
        <w:gridCol w:w="432"/>
        <w:gridCol w:w="432"/>
      </w:tblGrid>
      <w:tr w:rsidR="00953BB8" w:rsidRPr="00E2692B" w:rsidTr="00A4571A">
        <w:trPr>
          <w:cantSplit/>
          <w:trHeight w:val="224"/>
        </w:trPr>
        <w:tc>
          <w:tcPr>
            <w:tcW w:w="2428" w:type="dxa"/>
            <w:vAlign w:val="center"/>
          </w:tcPr>
          <w:p w:rsidR="00953BB8" w:rsidRPr="001819F4" w:rsidRDefault="00953BB8" w:rsidP="00A4571A">
            <w:pPr>
              <w:pStyle w:val="CommentText"/>
              <w:widowControl w:val="0"/>
              <w:jc w:val="center"/>
              <w:rPr>
                <w:sz w:val="16"/>
                <w:szCs w:val="16"/>
              </w:rPr>
            </w:pPr>
          </w:p>
        </w:tc>
        <w:tc>
          <w:tcPr>
            <w:tcW w:w="2253" w:type="dxa"/>
            <w:gridSpan w:val="5"/>
            <w:vAlign w:val="center"/>
          </w:tcPr>
          <w:p w:rsidR="00953BB8" w:rsidRPr="001819F4" w:rsidRDefault="00953BB8" w:rsidP="00A4571A">
            <w:pPr>
              <w:widowControl w:val="0"/>
              <w:jc w:val="center"/>
              <w:rPr>
                <w:sz w:val="16"/>
                <w:szCs w:val="16"/>
              </w:rPr>
            </w:pPr>
            <w:r w:rsidRPr="001819F4">
              <w:rPr>
                <w:sz w:val="16"/>
                <w:szCs w:val="16"/>
              </w:rPr>
              <w:t>Number of hours/day</w:t>
            </w:r>
          </w:p>
        </w:tc>
        <w:tc>
          <w:tcPr>
            <w:tcW w:w="720" w:type="dxa"/>
          </w:tcPr>
          <w:p w:rsidR="00953BB8" w:rsidRPr="001819F4" w:rsidRDefault="00953BB8" w:rsidP="00A4571A">
            <w:pPr>
              <w:widowControl w:val="0"/>
              <w:jc w:val="center"/>
              <w:rPr>
                <w:sz w:val="16"/>
                <w:szCs w:val="16"/>
              </w:rPr>
            </w:pPr>
          </w:p>
        </w:tc>
        <w:tc>
          <w:tcPr>
            <w:tcW w:w="2879" w:type="dxa"/>
            <w:gridSpan w:val="2"/>
          </w:tcPr>
          <w:p w:rsidR="00953BB8" w:rsidRPr="001819F4" w:rsidRDefault="00953BB8" w:rsidP="00A4571A">
            <w:pPr>
              <w:pStyle w:val="FootnoteText"/>
              <w:widowControl w:val="0"/>
              <w:spacing w:before="0" w:after="0"/>
              <w:jc w:val="center"/>
              <w:rPr>
                <w:rFonts w:ascii="Times New Roman" w:hAnsi="Times New Roman"/>
                <w:sz w:val="16"/>
                <w:szCs w:val="16"/>
              </w:rPr>
            </w:pPr>
          </w:p>
        </w:tc>
        <w:tc>
          <w:tcPr>
            <w:tcW w:w="2322" w:type="dxa"/>
            <w:gridSpan w:val="5"/>
            <w:vAlign w:val="center"/>
          </w:tcPr>
          <w:p w:rsidR="00953BB8" w:rsidRPr="001819F4" w:rsidRDefault="00953BB8" w:rsidP="00A4571A">
            <w:pPr>
              <w:widowControl w:val="0"/>
              <w:jc w:val="center"/>
              <w:rPr>
                <w:sz w:val="16"/>
                <w:szCs w:val="16"/>
              </w:rPr>
            </w:pPr>
            <w:r w:rsidRPr="001819F4">
              <w:rPr>
                <w:sz w:val="16"/>
                <w:szCs w:val="16"/>
              </w:rPr>
              <w:t>Number of hours/day</w:t>
            </w:r>
          </w:p>
        </w:tc>
      </w:tr>
      <w:tr w:rsidR="00953BB8" w:rsidRPr="00E2692B" w:rsidTr="00A4571A">
        <w:trPr>
          <w:cantSplit/>
          <w:trHeight w:val="117"/>
        </w:trPr>
        <w:tc>
          <w:tcPr>
            <w:tcW w:w="2428" w:type="dxa"/>
            <w:vAlign w:val="center"/>
          </w:tcPr>
          <w:p w:rsidR="00953BB8" w:rsidRPr="001819F4" w:rsidRDefault="00953BB8" w:rsidP="00A4571A">
            <w:pPr>
              <w:pStyle w:val="CommentText"/>
              <w:widowControl w:val="0"/>
              <w:jc w:val="center"/>
              <w:rPr>
                <w:sz w:val="16"/>
                <w:szCs w:val="16"/>
              </w:rPr>
            </w:pPr>
          </w:p>
        </w:tc>
        <w:tc>
          <w:tcPr>
            <w:tcW w:w="544" w:type="dxa"/>
            <w:vAlign w:val="center"/>
          </w:tcPr>
          <w:p w:rsidR="00953BB8" w:rsidRPr="001819F4" w:rsidRDefault="00953BB8" w:rsidP="00A4571A">
            <w:pPr>
              <w:widowControl w:val="0"/>
              <w:jc w:val="center"/>
              <w:rPr>
                <w:sz w:val="16"/>
                <w:szCs w:val="16"/>
              </w:rPr>
            </w:pPr>
            <w:r w:rsidRPr="001819F4">
              <w:rPr>
                <w:sz w:val="16"/>
                <w:szCs w:val="16"/>
              </w:rPr>
              <w:t>N/A</w:t>
            </w:r>
          </w:p>
        </w:tc>
        <w:tc>
          <w:tcPr>
            <w:tcW w:w="449" w:type="dxa"/>
            <w:vAlign w:val="center"/>
          </w:tcPr>
          <w:p w:rsidR="00953BB8" w:rsidRPr="001819F4" w:rsidRDefault="00953BB8" w:rsidP="00A4571A">
            <w:pPr>
              <w:widowControl w:val="0"/>
              <w:jc w:val="center"/>
              <w:rPr>
                <w:sz w:val="16"/>
                <w:szCs w:val="16"/>
              </w:rPr>
            </w:pPr>
            <w:r w:rsidRPr="001819F4">
              <w:rPr>
                <w:sz w:val="16"/>
                <w:szCs w:val="16"/>
              </w:rPr>
              <w:t>1-2</w:t>
            </w:r>
          </w:p>
        </w:tc>
        <w:tc>
          <w:tcPr>
            <w:tcW w:w="450" w:type="dxa"/>
            <w:vAlign w:val="center"/>
          </w:tcPr>
          <w:p w:rsidR="00953BB8" w:rsidRPr="001819F4" w:rsidRDefault="00953BB8" w:rsidP="00A4571A">
            <w:pPr>
              <w:widowControl w:val="0"/>
              <w:jc w:val="center"/>
              <w:rPr>
                <w:sz w:val="16"/>
                <w:szCs w:val="16"/>
              </w:rPr>
            </w:pPr>
            <w:r w:rsidRPr="001819F4">
              <w:rPr>
                <w:sz w:val="16"/>
                <w:szCs w:val="16"/>
              </w:rPr>
              <w:t>3-4</w:t>
            </w:r>
          </w:p>
        </w:tc>
        <w:tc>
          <w:tcPr>
            <w:tcW w:w="450" w:type="dxa"/>
            <w:vAlign w:val="center"/>
          </w:tcPr>
          <w:p w:rsidR="00953BB8" w:rsidRPr="001819F4" w:rsidRDefault="00953BB8" w:rsidP="00A4571A">
            <w:pPr>
              <w:widowControl w:val="0"/>
              <w:jc w:val="center"/>
              <w:rPr>
                <w:sz w:val="16"/>
                <w:szCs w:val="16"/>
              </w:rPr>
            </w:pPr>
            <w:r w:rsidRPr="001819F4">
              <w:rPr>
                <w:sz w:val="16"/>
                <w:szCs w:val="16"/>
              </w:rPr>
              <w:t>5-6</w:t>
            </w:r>
          </w:p>
        </w:tc>
        <w:tc>
          <w:tcPr>
            <w:tcW w:w="360" w:type="dxa"/>
            <w:vAlign w:val="center"/>
          </w:tcPr>
          <w:p w:rsidR="00953BB8" w:rsidRPr="001819F4" w:rsidRDefault="00953BB8" w:rsidP="00A4571A">
            <w:pPr>
              <w:widowControl w:val="0"/>
              <w:jc w:val="center"/>
              <w:rPr>
                <w:sz w:val="16"/>
                <w:szCs w:val="16"/>
              </w:rPr>
            </w:pPr>
            <w:r w:rsidRPr="001819F4">
              <w:rPr>
                <w:sz w:val="16"/>
                <w:szCs w:val="16"/>
              </w:rPr>
              <w:t>7+</w:t>
            </w:r>
          </w:p>
        </w:tc>
        <w:tc>
          <w:tcPr>
            <w:tcW w:w="720" w:type="dxa"/>
          </w:tcPr>
          <w:p w:rsidR="00953BB8" w:rsidRPr="001819F4" w:rsidRDefault="00953BB8" w:rsidP="00A4571A">
            <w:pPr>
              <w:widowControl w:val="0"/>
              <w:jc w:val="center"/>
              <w:rPr>
                <w:sz w:val="16"/>
                <w:szCs w:val="16"/>
              </w:rPr>
            </w:pPr>
          </w:p>
        </w:tc>
        <w:tc>
          <w:tcPr>
            <w:tcW w:w="2879" w:type="dxa"/>
            <w:gridSpan w:val="2"/>
          </w:tcPr>
          <w:p w:rsidR="00953BB8" w:rsidRPr="001819F4" w:rsidRDefault="00953BB8" w:rsidP="00A4571A">
            <w:pPr>
              <w:pStyle w:val="FootnoteText"/>
              <w:widowControl w:val="0"/>
              <w:spacing w:before="0" w:after="0"/>
              <w:jc w:val="center"/>
              <w:rPr>
                <w:rFonts w:ascii="Times New Roman" w:hAnsi="Times New Roman"/>
                <w:sz w:val="16"/>
                <w:szCs w:val="16"/>
              </w:rPr>
            </w:pPr>
          </w:p>
        </w:tc>
        <w:tc>
          <w:tcPr>
            <w:tcW w:w="594" w:type="dxa"/>
            <w:vAlign w:val="center"/>
          </w:tcPr>
          <w:p w:rsidR="00953BB8" w:rsidRPr="001819F4" w:rsidRDefault="00953BB8" w:rsidP="00A4571A">
            <w:pPr>
              <w:widowControl w:val="0"/>
              <w:jc w:val="center"/>
              <w:rPr>
                <w:sz w:val="16"/>
                <w:szCs w:val="16"/>
              </w:rPr>
            </w:pPr>
            <w:r w:rsidRPr="001819F4">
              <w:rPr>
                <w:sz w:val="16"/>
                <w:szCs w:val="16"/>
              </w:rPr>
              <w:t>N/A</w:t>
            </w:r>
          </w:p>
        </w:tc>
        <w:tc>
          <w:tcPr>
            <w:tcW w:w="432" w:type="dxa"/>
            <w:vAlign w:val="center"/>
          </w:tcPr>
          <w:p w:rsidR="00953BB8" w:rsidRPr="001819F4" w:rsidRDefault="00953BB8" w:rsidP="00A4571A">
            <w:pPr>
              <w:widowControl w:val="0"/>
              <w:jc w:val="center"/>
              <w:rPr>
                <w:sz w:val="16"/>
                <w:szCs w:val="16"/>
              </w:rPr>
            </w:pPr>
            <w:r w:rsidRPr="001819F4">
              <w:rPr>
                <w:sz w:val="16"/>
                <w:szCs w:val="16"/>
              </w:rPr>
              <w:t>1-2</w:t>
            </w:r>
          </w:p>
        </w:tc>
        <w:tc>
          <w:tcPr>
            <w:tcW w:w="432" w:type="dxa"/>
            <w:vAlign w:val="center"/>
          </w:tcPr>
          <w:p w:rsidR="00953BB8" w:rsidRPr="001819F4" w:rsidRDefault="00953BB8" w:rsidP="00A4571A">
            <w:pPr>
              <w:widowControl w:val="0"/>
              <w:jc w:val="center"/>
              <w:rPr>
                <w:sz w:val="16"/>
                <w:szCs w:val="16"/>
              </w:rPr>
            </w:pPr>
            <w:r w:rsidRPr="001819F4">
              <w:rPr>
                <w:sz w:val="16"/>
                <w:szCs w:val="16"/>
              </w:rPr>
              <w:t>3-4</w:t>
            </w:r>
          </w:p>
        </w:tc>
        <w:tc>
          <w:tcPr>
            <w:tcW w:w="432" w:type="dxa"/>
            <w:vAlign w:val="center"/>
          </w:tcPr>
          <w:p w:rsidR="00953BB8" w:rsidRPr="001819F4" w:rsidRDefault="00953BB8" w:rsidP="00A4571A">
            <w:pPr>
              <w:widowControl w:val="0"/>
              <w:jc w:val="center"/>
              <w:rPr>
                <w:sz w:val="16"/>
                <w:szCs w:val="16"/>
              </w:rPr>
            </w:pPr>
            <w:r w:rsidRPr="001819F4">
              <w:rPr>
                <w:sz w:val="16"/>
                <w:szCs w:val="16"/>
              </w:rPr>
              <w:t>5-6</w:t>
            </w:r>
          </w:p>
        </w:tc>
        <w:tc>
          <w:tcPr>
            <w:tcW w:w="432" w:type="dxa"/>
            <w:vAlign w:val="center"/>
          </w:tcPr>
          <w:p w:rsidR="00953BB8" w:rsidRPr="001819F4" w:rsidRDefault="00953BB8" w:rsidP="00A4571A">
            <w:pPr>
              <w:widowControl w:val="0"/>
              <w:jc w:val="center"/>
              <w:rPr>
                <w:sz w:val="16"/>
                <w:szCs w:val="16"/>
              </w:rPr>
            </w:pPr>
            <w:r w:rsidRPr="001819F4">
              <w:rPr>
                <w:sz w:val="16"/>
                <w:szCs w:val="16"/>
              </w:rPr>
              <w:t>7+</w:t>
            </w:r>
          </w:p>
        </w:tc>
      </w:tr>
      <w:tr w:rsidR="00847451" w:rsidRPr="00E2692B" w:rsidTr="00A4571A">
        <w:trPr>
          <w:cantSplit/>
          <w:trHeight w:val="125"/>
        </w:trPr>
        <w:tc>
          <w:tcPr>
            <w:tcW w:w="2428" w:type="dxa"/>
            <w:vAlign w:val="center"/>
          </w:tcPr>
          <w:p w:rsidR="00847451" w:rsidRPr="00E2692B" w:rsidRDefault="00847451" w:rsidP="00A4571A">
            <w:pPr>
              <w:pStyle w:val="CommentText"/>
              <w:widowControl w:val="0"/>
            </w:pPr>
            <w:r w:rsidRPr="00E2692B">
              <w:t>1.  Sitting</w:t>
            </w:r>
          </w:p>
        </w:tc>
        <w:sdt>
          <w:sdtPr>
            <w:rPr>
              <w:b/>
              <w:sz w:val="22"/>
            </w:rPr>
            <w:id w:val="-2078890581"/>
            <w14:checkbox>
              <w14:checked w14:val="0"/>
              <w14:checkedState w14:val="2612" w14:font="MS Gothic"/>
              <w14:uncheckedState w14:val="2610" w14:font="MS Gothic"/>
            </w14:checkbox>
          </w:sdtPr>
          <w:sdtEndPr/>
          <w:sdtContent>
            <w:tc>
              <w:tcPr>
                <w:tcW w:w="544" w:type="dxa"/>
                <w:vAlign w:val="center"/>
              </w:tcPr>
              <w:p w:rsidR="00847451" w:rsidRPr="00050730" w:rsidRDefault="00E2692B" w:rsidP="00A4571A">
                <w:pPr>
                  <w:widowControl w:val="0"/>
                  <w:jc w:val="center"/>
                  <w:rPr>
                    <w:b/>
                    <w:sz w:val="22"/>
                  </w:rPr>
                </w:pPr>
                <w:r w:rsidRPr="00050730">
                  <w:rPr>
                    <w:rFonts w:ascii="MS Gothic" w:eastAsia="MS Gothic" w:hAnsi="MS Gothic" w:hint="eastAsia"/>
                    <w:b/>
                    <w:sz w:val="22"/>
                  </w:rPr>
                  <w:t>☐</w:t>
                </w:r>
              </w:p>
            </w:tc>
          </w:sdtContent>
        </w:sdt>
        <w:sdt>
          <w:sdtPr>
            <w:rPr>
              <w:b/>
              <w:sz w:val="22"/>
            </w:rPr>
            <w:id w:val="878044539"/>
            <w14:checkbox>
              <w14:checked w14:val="0"/>
              <w14:checkedState w14:val="2612" w14:font="MS Gothic"/>
              <w14:uncheckedState w14:val="2610" w14:font="MS Gothic"/>
            </w14:checkbox>
          </w:sdtPr>
          <w:sdtEndPr/>
          <w:sdtContent>
            <w:tc>
              <w:tcPr>
                <w:tcW w:w="449"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458700457"/>
            <w14:checkbox>
              <w14:checked w14:val="0"/>
              <w14:checkedState w14:val="2612" w14:font="MS Gothic"/>
              <w14:uncheckedState w14:val="2610" w14:font="MS Gothic"/>
            </w14:checkbox>
          </w:sdtPr>
          <w:sdtEndPr/>
          <w:sdtContent>
            <w:tc>
              <w:tcPr>
                <w:tcW w:w="45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294253191"/>
            <w14:checkbox>
              <w14:checked w14:val="0"/>
              <w14:checkedState w14:val="2612" w14:font="MS Gothic"/>
              <w14:uncheckedState w14:val="2610" w14:font="MS Gothic"/>
            </w14:checkbox>
          </w:sdtPr>
          <w:sdtEndPr/>
          <w:sdtContent>
            <w:tc>
              <w:tcPr>
                <w:tcW w:w="45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321425853"/>
            <w14:checkbox>
              <w14:checked w14:val="0"/>
              <w14:checkedState w14:val="2612" w14:font="MS Gothic"/>
              <w14:uncheckedState w14:val="2610" w14:font="MS Gothic"/>
            </w14:checkbox>
          </w:sdtPr>
          <w:sdtEndPr/>
          <w:sdtContent>
            <w:tc>
              <w:tcPr>
                <w:tcW w:w="360" w:type="dxa"/>
                <w:vAlign w:val="center"/>
              </w:tcPr>
              <w:p w:rsidR="00847451" w:rsidRPr="00050730" w:rsidRDefault="00E2692B" w:rsidP="00A4571A">
                <w:pPr>
                  <w:widowControl w:val="0"/>
                  <w:jc w:val="center"/>
                  <w:rPr>
                    <w:b/>
                    <w:sz w:val="22"/>
                  </w:rPr>
                </w:pPr>
                <w:r w:rsidRPr="00050730">
                  <w:rPr>
                    <w:rFonts w:ascii="MS Gothic" w:eastAsia="MS Gothic" w:hAnsi="MS Gothic" w:hint="eastAsia"/>
                    <w:b/>
                    <w:sz w:val="22"/>
                  </w:rPr>
                  <w:t>☐</w:t>
                </w:r>
              </w:p>
            </w:tc>
          </w:sdtContent>
        </w:sdt>
        <w:tc>
          <w:tcPr>
            <w:tcW w:w="720" w:type="dxa"/>
          </w:tcPr>
          <w:p w:rsidR="00847451" w:rsidRPr="00E2692B" w:rsidRDefault="00847451" w:rsidP="00A4571A">
            <w:pPr>
              <w:widowControl w:val="0"/>
              <w:rPr>
                <w:sz w:val="22"/>
              </w:rPr>
            </w:pPr>
          </w:p>
        </w:tc>
        <w:tc>
          <w:tcPr>
            <w:tcW w:w="2879" w:type="dxa"/>
            <w:gridSpan w:val="2"/>
            <w:vAlign w:val="center"/>
          </w:tcPr>
          <w:p w:rsidR="00847451" w:rsidRPr="00E2692B" w:rsidRDefault="00847451" w:rsidP="00A4571A">
            <w:pPr>
              <w:pStyle w:val="FootnoteText"/>
              <w:widowControl w:val="0"/>
              <w:spacing w:before="0" w:after="0"/>
              <w:rPr>
                <w:rFonts w:ascii="Times New Roman" w:hAnsi="Times New Roman"/>
                <w:sz w:val="20"/>
              </w:rPr>
            </w:pPr>
            <w:r w:rsidRPr="00E2692B">
              <w:rPr>
                <w:rFonts w:ascii="Times New Roman" w:hAnsi="Times New Roman"/>
                <w:sz w:val="20"/>
              </w:rPr>
              <w:t>12.  Lifting or carrying</w:t>
            </w:r>
          </w:p>
        </w:tc>
        <w:sdt>
          <w:sdtPr>
            <w:rPr>
              <w:b/>
              <w:sz w:val="22"/>
              <w:szCs w:val="22"/>
            </w:rPr>
            <w:id w:val="-130172545"/>
            <w14:checkbox>
              <w14:checked w14:val="0"/>
              <w14:checkedState w14:val="2612" w14:font="MS Gothic"/>
              <w14:uncheckedState w14:val="2610" w14:font="MS Gothic"/>
            </w14:checkbox>
          </w:sdtPr>
          <w:sdtEndPr/>
          <w:sdtContent>
            <w:tc>
              <w:tcPr>
                <w:tcW w:w="594" w:type="dxa"/>
                <w:vAlign w:val="center"/>
              </w:tcPr>
              <w:p w:rsidR="00847451" w:rsidRPr="00E2692B" w:rsidRDefault="00BF38A0"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384789087"/>
            <w14:checkbox>
              <w14:checked w14:val="0"/>
              <w14:checkedState w14:val="2612" w14:font="MS Gothic"/>
              <w14:uncheckedState w14:val="2610" w14:font="MS Gothic"/>
            </w14:checkbox>
          </w:sdtPr>
          <w:sdtEndPr/>
          <w:sdtContent>
            <w:tc>
              <w:tcPr>
                <w:tcW w:w="432" w:type="dxa"/>
                <w:vAlign w:val="center"/>
              </w:tcPr>
              <w:p w:rsidR="00847451" w:rsidRPr="00E2692B" w:rsidRDefault="00953BB8" w:rsidP="00A4571A">
                <w:pPr>
                  <w:widowControl w:val="0"/>
                  <w:jc w:val="center"/>
                  <w:rPr>
                    <w:b/>
                    <w:sz w:val="22"/>
                  </w:rPr>
                </w:pPr>
                <w:r>
                  <w:rPr>
                    <w:rFonts w:ascii="MS Gothic" w:eastAsia="MS Gothic" w:hAnsi="MS Gothic" w:hint="eastAsia"/>
                    <w:b/>
                    <w:sz w:val="22"/>
                    <w:szCs w:val="22"/>
                  </w:rPr>
                  <w:t>☐</w:t>
                </w:r>
              </w:p>
            </w:tc>
          </w:sdtContent>
        </w:sdt>
        <w:sdt>
          <w:sdtPr>
            <w:rPr>
              <w:b/>
              <w:sz w:val="22"/>
              <w:szCs w:val="22"/>
            </w:rPr>
            <w:id w:val="1424681626"/>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2047326316"/>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624810501"/>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tr>
      <w:tr w:rsidR="00847451" w:rsidRPr="00E2692B" w:rsidTr="00A4571A">
        <w:trPr>
          <w:cantSplit/>
          <w:trHeight w:val="98"/>
        </w:trPr>
        <w:tc>
          <w:tcPr>
            <w:tcW w:w="2428" w:type="dxa"/>
            <w:vAlign w:val="center"/>
          </w:tcPr>
          <w:p w:rsidR="00847451" w:rsidRPr="00E2692B" w:rsidRDefault="00847451" w:rsidP="00A4571A">
            <w:pPr>
              <w:widowControl w:val="0"/>
              <w:rPr>
                <w:sz w:val="20"/>
                <w:szCs w:val="20"/>
              </w:rPr>
            </w:pPr>
            <w:r w:rsidRPr="00E2692B">
              <w:rPr>
                <w:sz w:val="20"/>
                <w:szCs w:val="20"/>
              </w:rPr>
              <w:t>2.  Standing</w:t>
            </w:r>
          </w:p>
        </w:tc>
        <w:sdt>
          <w:sdtPr>
            <w:rPr>
              <w:b/>
              <w:sz w:val="22"/>
            </w:rPr>
            <w:id w:val="1242293894"/>
            <w14:checkbox>
              <w14:checked w14:val="0"/>
              <w14:checkedState w14:val="2612" w14:font="MS Gothic"/>
              <w14:uncheckedState w14:val="2610" w14:font="MS Gothic"/>
            </w14:checkbox>
          </w:sdtPr>
          <w:sdtEndPr/>
          <w:sdtContent>
            <w:tc>
              <w:tcPr>
                <w:tcW w:w="544"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18795362"/>
            <w14:checkbox>
              <w14:checked w14:val="0"/>
              <w14:checkedState w14:val="2612" w14:font="MS Gothic"/>
              <w14:uncheckedState w14:val="2610" w14:font="MS Gothic"/>
            </w14:checkbox>
          </w:sdtPr>
          <w:sdtEndPr/>
          <w:sdtContent>
            <w:tc>
              <w:tcPr>
                <w:tcW w:w="449" w:type="dxa"/>
                <w:vAlign w:val="center"/>
              </w:tcPr>
              <w:p w:rsidR="00847451" w:rsidRPr="00050730" w:rsidRDefault="00E2692B" w:rsidP="00A4571A">
                <w:pPr>
                  <w:widowControl w:val="0"/>
                  <w:jc w:val="center"/>
                  <w:rPr>
                    <w:b/>
                    <w:sz w:val="22"/>
                  </w:rPr>
                </w:pPr>
                <w:r w:rsidRPr="00050730">
                  <w:rPr>
                    <w:rFonts w:ascii="MS Gothic" w:eastAsia="MS Gothic" w:hAnsi="MS Gothic" w:hint="eastAsia"/>
                    <w:b/>
                    <w:sz w:val="22"/>
                  </w:rPr>
                  <w:t>☐</w:t>
                </w:r>
              </w:p>
            </w:tc>
          </w:sdtContent>
        </w:sdt>
        <w:sdt>
          <w:sdtPr>
            <w:rPr>
              <w:b/>
              <w:sz w:val="22"/>
            </w:rPr>
            <w:id w:val="1147095053"/>
            <w14:checkbox>
              <w14:checked w14:val="0"/>
              <w14:checkedState w14:val="2612" w14:font="MS Gothic"/>
              <w14:uncheckedState w14:val="2610" w14:font="MS Gothic"/>
            </w14:checkbox>
          </w:sdtPr>
          <w:sdtEndPr/>
          <w:sdtContent>
            <w:tc>
              <w:tcPr>
                <w:tcW w:w="45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805571505"/>
            <w14:checkbox>
              <w14:checked w14:val="0"/>
              <w14:checkedState w14:val="2612" w14:font="MS Gothic"/>
              <w14:uncheckedState w14:val="2610" w14:font="MS Gothic"/>
            </w14:checkbox>
          </w:sdtPr>
          <w:sdtEndPr/>
          <w:sdtContent>
            <w:tc>
              <w:tcPr>
                <w:tcW w:w="45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143477607"/>
            <w14:checkbox>
              <w14:checked w14:val="0"/>
              <w14:checkedState w14:val="2612" w14:font="MS Gothic"/>
              <w14:uncheckedState w14:val="2610" w14:font="MS Gothic"/>
            </w14:checkbox>
          </w:sdtPr>
          <w:sdtEndPr/>
          <w:sdtContent>
            <w:tc>
              <w:tcPr>
                <w:tcW w:w="36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tc>
          <w:tcPr>
            <w:tcW w:w="1256" w:type="dxa"/>
            <w:gridSpan w:val="2"/>
            <w:vAlign w:val="center"/>
          </w:tcPr>
          <w:p w:rsidR="00847451" w:rsidRPr="00E2692B" w:rsidRDefault="00847451" w:rsidP="00A4571A">
            <w:pPr>
              <w:widowControl w:val="0"/>
              <w:rPr>
                <w:sz w:val="20"/>
                <w:szCs w:val="20"/>
              </w:rPr>
            </w:pPr>
          </w:p>
        </w:tc>
        <w:tc>
          <w:tcPr>
            <w:tcW w:w="2343" w:type="dxa"/>
            <w:vAlign w:val="center"/>
          </w:tcPr>
          <w:p w:rsidR="00847451" w:rsidRPr="00E2692B" w:rsidRDefault="00847451" w:rsidP="00A4571A">
            <w:pPr>
              <w:widowControl w:val="0"/>
              <w:rPr>
                <w:sz w:val="20"/>
                <w:szCs w:val="20"/>
              </w:rPr>
            </w:pPr>
            <w:r w:rsidRPr="00E2692B">
              <w:rPr>
                <w:sz w:val="20"/>
                <w:szCs w:val="20"/>
              </w:rPr>
              <w:t xml:space="preserve">A.  10 </w:t>
            </w:r>
            <w:r w:rsidR="00050730" w:rsidRPr="00E2692B">
              <w:rPr>
                <w:sz w:val="20"/>
                <w:szCs w:val="20"/>
              </w:rPr>
              <w:t>lbs.</w:t>
            </w:r>
            <w:r w:rsidRPr="00E2692B">
              <w:rPr>
                <w:sz w:val="20"/>
                <w:szCs w:val="20"/>
              </w:rPr>
              <w:t xml:space="preserve"> or less</w:t>
            </w:r>
          </w:p>
        </w:tc>
        <w:sdt>
          <w:sdtPr>
            <w:rPr>
              <w:b/>
              <w:sz w:val="22"/>
              <w:szCs w:val="22"/>
            </w:rPr>
            <w:id w:val="-1309552390"/>
            <w14:checkbox>
              <w14:checked w14:val="0"/>
              <w14:checkedState w14:val="2612" w14:font="MS Gothic"/>
              <w14:uncheckedState w14:val="2610" w14:font="MS Gothic"/>
            </w14:checkbox>
          </w:sdtPr>
          <w:sdtEndPr/>
          <w:sdtContent>
            <w:tc>
              <w:tcPr>
                <w:tcW w:w="594"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828786987"/>
            <w14:checkbox>
              <w14:checked w14:val="0"/>
              <w14:checkedState w14:val="2612" w14:font="MS Gothic"/>
              <w14:uncheckedState w14:val="2610" w14:font="MS Gothic"/>
            </w14:checkbox>
          </w:sdtPr>
          <w:sdtEndPr/>
          <w:sdtContent>
            <w:tc>
              <w:tcPr>
                <w:tcW w:w="432" w:type="dxa"/>
                <w:vAlign w:val="center"/>
              </w:tcPr>
              <w:p w:rsidR="00847451" w:rsidRPr="00E2692B" w:rsidRDefault="00953BB8" w:rsidP="00A4571A">
                <w:pPr>
                  <w:widowControl w:val="0"/>
                  <w:jc w:val="center"/>
                  <w:rPr>
                    <w:b/>
                    <w:sz w:val="22"/>
                  </w:rPr>
                </w:pPr>
                <w:r>
                  <w:rPr>
                    <w:rFonts w:ascii="MS Gothic" w:eastAsia="MS Gothic" w:hAnsi="MS Gothic" w:hint="eastAsia"/>
                    <w:b/>
                    <w:sz w:val="22"/>
                    <w:szCs w:val="22"/>
                  </w:rPr>
                  <w:t>☐</w:t>
                </w:r>
              </w:p>
            </w:tc>
          </w:sdtContent>
        </w:sdt>
        <w:sdt>
          <w:sdtPr>
            <w:rPr>
              <w:b/>
              <w:sz w:val="22"/>
              <w:szCs w:val="22"/>
            </w:rPr>
            <w:id w:val="-1345092297"/>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624309280"/>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911083174"/>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tr>
      <w:tr w:rsidR="00847451" w:rsidRPr="00E2692B" w:rsidTr="00A4571A">
        <w:trPr>
          <w:cantSplit/>
          <w:trHeight w:val="242"/>
        </w:trPr>
        <w:tc>
          <w:tcPr>
            <w:tcW w:w="2428" w:type="dxa"/>
            <w:vAlign w:val="center"/>
          </w:tcPr>
          <w:p w:rsidR="00847451" w:rsidRPr="00E2692B" w:rsidRDefault="00847451" w:rsidP="00A4571A">
            <w:pPr>
              <w:widowControl w:val="0"/>
              <w:rPr>
                <w:sz w:val="20"/>
                <w:szCs w:val="20"/>
              </w:rPr>
            </w:pPr>
            <w:r w:rsidRPr="00E2692B">
              <w:rPr>
                <w:sz w:val="20"/>
                <w:szCs w:val="20"/>
              </w:rPr>
              <w:t>3.  Walking</w:t>
            </w:r>
          </w:p>
        </w:tc>
        <w:sdt>
          <w:sdtPr>
            <w:rPr>
              <w:b/>
              <w:sz w:val="22"/>
            </w:rPr>
            <w:id w:val="-946381060"/>
            <w14:checkbox>
              <w14:checked w14:val="0"/>
              <w14:checkedState w14:val="2612" w14:font="MS Gothic"/>
              <w14:uncheckedState w14:val="2610" w14:font="MS Gothic"/>
            </w14:checkbox>
          </w:sdtPr>
          <w:sdtEndPr/>
          <w:sdtContent>
            <w:tc>
              <w:tcPr>
                <w:tcW w:w="544"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194109751"/>
            <w14:checkbox>
              <w14:checked w14:val="0"/>
              <w14:checkedState w14:val="2612" w14:font="MS Gothic"/>
              <w14:uncheckedState w14:val="2610" w14:font="MS Gothic"/>
            </w14:checkbox>
          </w:sdtPr>
          <w:sdtEndPr/>
          <w:sdtContent>
            <w:tc>
              <w:tcPr>
                <w:tcW w:w="449" w:type="dxa"/>
                <w:vAlign w:val="center"/>
              </w:tcPr>
              <w:p w:rsidR="00847451" w:rsidRPr="00050730" w:rsidRDefault="00E2692B" w:rsidP="00A4571A">
                <w:pPr>
                  <w:widowControl w:val="0"/>
                  <w:jc w:val="center"/>
                  <w:rPr>
                    <w:b/>
                    <w:sz w:val="22"/>
                  </w:rPr>
                </w:pPr>
                <w:r w:rsidRPr="00050730">
                  <w:rPr>
                    <w:rFonts w:ascii="MS Gothic" w:eastAsia="MS Gothic" w:hAnsi="MS Gothic" w:hint="eastAsia"/>
                    <w:b/>
                    <w:sz w:val="22"/>
                  </w:rPr>
                  <w:t>☐</w:t>
                </w:r>
              </w:p>
            </w:tc>
          </w:sdtContent>
        </w:sdt>
        <w:sdt>
          <w:sdtPr>
            <w:rPr>
              <w:b/>
              <w:sz w:val="22"/>
            </w:rPr>
            <w:id w:val="-997568979"/>
            <w14:checkbox>
              <w14:checked w14:val="0"/>
              <w14:checkedState w14:val="2612" w14:font="MS Gothic"/>
              <w14:uncheckedState w14:val="2610" w14:font="MS Gothic"/>
            </w14:checkbox>
          </w:sdtPr>
          <w:sdtEndPr/>
          <w:sdtContent>
            <w:tc>
              <w:tcPr>
                <w:tcW w:w="45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874718730"/>
            <w14:checkbox>
              <w14:checked w14:val="0"/>
              <w14:checkedState w14:val="2612" w14:font="MS Gothic"/>
              <w14:uncheckedState w14:val="2610" w14:font="MS Gothic"/>
            </w14:checkbox>
          </w:sdtPr>
          <w:sdtEndPr/>
          <w:sdtContent>
            <w:tc>
              <w:tcPr>
                <w:tcW w:w="45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500248609"/>
            <w14:checkbox>
              <w14:checked w14:val="0"/>
              <w14:checkedState w14:val="2612" w14:font="MS Gothic"/>
              <w14:uncheckedState w14:val="2610" w14:font="MS Gothic"/>
            </w14:checkbox>
          </w:sdtPr>
          <w:sdtEndPr/>
          <w:sdtContent>
            <w:tc>
              <w:tcPr>
                <w:tcW w:w="36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tc>
          <w:tcPr>
            <w:tcW w:w="1256" w:type="dxa"/>
            <w:gridSpan w:val="2"/>
            <w:vAlign w:val="center"/>
          </w:tcPr>
          <w:p w:rsidR="00847451" w:rsidRPr="00E2692B" w:rsidRDefault="00847451" w:rsidP="00A4571A">
            <w:pPr>
              <w:widowControl w:val="0"/>
              <w:rPr>
                <w:sz w:val="20"/>
                <w:szCs w:val="20"/>
              </w:rPr>
            </w:pPr>
          </w:p>
        </w:tc>
        <w:tc>
          <w:tcPr>
            <w:tcW w:w="2343" w:type="dxa"/>
            <w:vAlign w:val="center"/>
          </w:tcPr>
          <w:p w:rsidR="00847451" w:rsidRPr="00E2692B" w:rsidRDefault="00847451" w:rsidP="00A4571A">
            <w:pPr>
              <w:widowControl w:val="0"/>
              <w:rPr>
                <w:sz w:val="20"/>
                <w:szCs w:val="20"/>
              </w:rPr>
            </w:pPr>
            <w:r w:rsidRPr="00E2692B">
              <w:rPr>
                <w:sz w:val="20"/>
                <w:szCs w:val="20"/>
              </w:rPr>
              <w:t xml:space="preserve">B.  11 to 25 </w:t>
            </w:r>
            <w:r w:rsidR="00050730" w:rsidRPr="00E2692B">
              <w:rPr>
                <w:sz w:val="20"/>
                <w:szCs w:val="20"/>
              </w:rPr>
              <w:t>lbs.</w:t>
            </w:r>
          </w:p>
        </w:tc>
        <w:sdt>
          <w:sdtPr>
            <w:rPr>
              <w:b/>
              <w:sz w:val="22"/>
              <w:szCs w:val="22"/>
            </w:rPr>
            <w:id w:val="1315766438"/>
            <w14:checkbox>
              <w14:checked w14:val="0"/>
              <w14:checkedState w14:val="2612" w14:font="MS Gothic"/>
              <w14:uncheckedState w14:val="2610" w14:font="MS Gothic"/>
            </w14:checkbox>
          </w:sdtPr>
          <w:sdtEndPr/>
          <w:sdtContent>
            <w:tc>
              <w:tcPr>
                <w:tcW w:w="594" w:type="dxa"/>
                <w:vAlign w:val="center"/>
              </w:tcPr>
              <w:p w:rsidR="00847451" w:rsidRPr="00E2692B" w:rsidRDefault="00953BB8" w:rsidP="00A4571A">
                <w:pPr>
                  <w:widowControl w:val="0"/>
                  <w:jc w:val="center"/>
                  <w:rPr>
                    <w:b/>
                    <w:sz w:val="22"/>
                  </w:rPr>
                </w:pPr>
                <w:r>
                  <w:rPr>
                    <w:rFonts w:ascii="MS Gothic" w:eastAsia="MS Gothic" w:hAnsi="MS Gothic" w:hint="eastAsia"/>
                    <w:b/>
                    <w:sz w:val="22"/>
                    <w:szCs w:val="22"/>
                  </w:rPr>
                  <w:t>☐</w:t>
                </w:r>
              </w:p>
            </w:tc>
          </w:sdtContent>
        </w:sdt>
        <w:sdt>
          <w:sdtPr>
            <w:rPr>
              <w:b/>
              <w:sz w:val="22"/>
              <w:szCs w:val="22"/>
            </w:rPr>
            <w:id w:val="675996365"/>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946668520"/>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708226440"/>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629922457"/>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tr>
      <w:tr w:rsidR="00847451" w:rsidRPr="00E2692B" w:rsidTr="00A4571A">
        <w:trPr>
          <w:cantSplit/>
          <w:trHeight w:val="206"/>
        </w:trPr>
        <w:tc>
          <w:tcPr>
            <w:tcW w:w="2428" w:type="dxa"/>
            <w:vAlign w:val="center"/>
          </w:tcPr>
          <w:p w:rsidR="00847451" w:rsidRPr="00E2692B" w:rsidRDefault="00847451" w:rsidP="00A4571A">
            <w:pPr>
              <w:widowControl w:val="0"/>
              <w:rPr>
                <w:sz w:val="20"/>
                <w:szCs w:val="20"/>
              </w:rPr>
            </w:pPr>
            <w:r w:rsidRPr="00E2692B">
              <w:rPr>
                <w:sz w:val="20"/>
                <w:szCs w:val="20"/>
              </w:rPr>
              <w:t>4.  Bending Over</w:t>
            </w:r>
          </w:p>
        </w:tc>
        <w:sdt>
          <w:sdtPr>
            <w:rPr>
              <w:b/>
              <w:sz w:val="22"/>
            </w:rPr>
            <w:id w:val="574247714"/>
            <w14:checkbox>
              <w14:checked w14:val="0"/>
              <w14:checkedState w14:val="2612" w14:font="MS Gothic"/>
              <w14:uncheckedState w14:val="2610" w14:font="MS Gothic"/>
            </w14:checkbox>
          </w:sdtPr>
          <w:sdtEndPr/>
          <w:sdtContent>
            <w:tc>
              <w:tcPr>
                <w:tcW w:w="544"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961867739"/>
            <w14:checkbox>
              <w14:checked w14:val="0"/>
              <w14:checkedState w14:val="2612" w14:font="MS Gothic"/>
              <w14:uncheckedState w14:val="2610" w14:font="MS Gothic"/>
            </w14:checkbox>
          </w:sdtPr>
          <w:sdtEndPr/>
          <w:sdtContent>
            <w:tc>
              <w:tcPr>
                <w:tcW w:w="449" w:type="dxa"/>
                <w:vAlign w:val="center"/>
              </w:tcPr>
              <w:p w:rsidR="00847451" w:rsidRPr="00050730" w:rsidRDefault="00E2692B" w:rsidP="00A4571A">
                <w:pPr>
                  <w:widowControl w:val="0"/>
                  <w:jc w:val="center"/>
                  <w:rPr>
                    <w:b/>
                    <w:sz w:val="22"/>
                  </w:rPr>
                </w:pPr>
                <w:r w:rsidRPr="00050730">
                  <w:rPr>
                    <w:rFonts w:ascii="MS Gothic" w:eastAsia="MS Gothic" w:hAnsi="MS Gothic" w:hint="eastAsia"/>
                    <w:b/>
                    <w:sz w:val="22"/>
                  </w:rPr>
                  <w:t>☐</w:t>
                </w:r>
              </w:p>
            </w:tc>
          </w:sdtContent>
        </w:sdt>
        <w:sdt>
          <w:sdtPr>
            <w:rPr>
              <w:b/>
              <w:sz w:val="22"/>
            </w:rPr>
            <w:id w:val="1006629325"/>
            <w14:checkbox>
              <w14:checked w14:val="0"/>
              <w14:checkedState w14:val="2612" w14:font="MS Gothic"/>
              <w14:uncheckedState w14:val="2610" w14:font="MS Gothic"/>
            </w14:checkbox>
          </w:sdtPr>
          <w:sdtEndPr/>
          <w:sdtContent>
            <w:tc>
              <w:tcPr>
                <w:tcW w:w="45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250031912"/>
            <w14:checkbox>
              <w14:checked w14:val="0"/>
              <w14:checkedState w14:val="2612" w14:font="MS Gothic"/>
              <w14:uncheckedState w14:val="2610" w14:font="MS Gothic"/>
            </w14:checkbox>
          </w:sdtPr>
          <w:sdtEndPr/>
          <w:sdtContent>
            <w:tc>
              <w:tcPr>
                <w:tcW w:w="45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981614804"/>
            <w14:checkbox>
              <w14:checked w14:val="0"/>
              <w14:checkedState w14:val="2612" w14:font="MS Gothic"/>
              <w14:uncheckedState w14:val="2610" w14:font="MS Gothic"/>
            </w14:checkbox>
          </w:sdtPr>
          <w:sdtEndPr/>
          <w:sdtContent>
            <w:tc>
              <w:tcPr>
                <w:tcW w:w="36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tc>
          <w:tcPr>
            <w:tcW w:w="1256" w:type="dxa"/>
            <w:gridSpan w:val="2"/>
            <w:vAlign w:val="center"/>
          </w:tcPr>
          <w:p w:rsidR="00847451" w:rsidRPr="00E2692B" w:rsidRDefault="00847451" w:rsidP="00A4571A">
            <w:pPr>
              <w:widowControl w:val="0"/>
              <w:rPr>
                <w:sz w:val="20"/>
                <w:szCs w:val="20"/>
              </w:rPr>
            </w:pPr>
          </w:p>
        </w:tc>
        <w:tc>
          <w:tcPr>
            <w:tcW w:w="2343" w:type="dxa"/>
            <w:vAlign w:val="center"/>
          </w:tcPr>
          <w:p w:rsidR="00847451" w:rsidRPr="00E2692B" w:rsidRDefault="00847451" w:rsidP="00A4571A">
            <w:pPr>
              <w:widowControl w:val="0"/>
              <w:rPr>
                <w:sz w:val="20"/>
                <w:szCs w:val="20"/>
              </w:rPr>
            </w:pPr>
            <w:r w:rsidRPr="00E2692B">
              <w:rPr>
                <w:sz w:val="20"/>
                <w:szCs w:val="20"/>
              </w:rPr>
              <w:t xml:space="preserve">C.  26 to 50 </w:t>
            </w:r>
            <w:r w:rsidR="00050730" w:rsidRPr="00E2692B">
              <w:rPr>
                <w:sz w:val="20"/>
                <w:szCs w:val="20"/>
              </w:rPr>
              <w:t>lbs.</w:t>
            </w:r>
          </w:p>
        </w:tc>
        <w:sdt>
          <w:sdtPr>
            <w:rPr>
              <w:b/>
              <w:sz w:val="22"/>
              <w:szCs w:val="22"/>
            </w:rPr>
            <w:id w:val="-265159351"/>
            <w14:checkbox>
              <w14:checked w14:val="0"/>
              <w14:checkedState w14:val="2612" w14:font="MS Gothic"/>
              <w14:uncheckedState w14:val="2610" w14:font="MS Gothic"/>
            </w14:checkbox>
          </w:sdtPr>
          <w:sdtEndPr/>
          <w:sdtContent>
            <w:tc>
              <w:tcPr>
                <w:tcW w:w="594" w:type="dxa"/>
                <w:vAlign w:val="center"/>
              </w:tcPr>
              <w:p w:rsidR="00847451" w:rsidRPr="00E2692B" w:rsidRDefault="00953BB8" w:rsidP="00A4571A">
                <w:pPr>
                  <w:widowControl w:val="0"/>
                  <w:jc w:val="center"/>
                  <w:rPr>
                    <w:b/>
                    <w:sz w:val="22"/>
                  </w:rPr>
                </w:pPr>
                <w:r>
                  <w:rPr>
                    <w:rFonts w:ascii="MS Gothic" w:eastAsia="MS Gothic" w:hAnsi="MS Gothic" w:hint="eastAsia"/>
                    <w:b/>
                    <w:sz w:val="22"/>
                    <w:szCs w:val="22"/>
                  </w:rPr>
                  <w:t>☐</w:t>
                </w:r>
              </w:p>
            </w:tc>
          </w:sdtContent>
        </w:sdt>
        <w:sdt>
          <w:sdtPr>
            <w:rPr>
              <w:b/>
              <w:sz w:val="22"/>
              <w:szCs w:val="22"/>
            </w:rPr>
            <w:id w:val="948516822"/>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844282229"/>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952505680"/>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723324561"/>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tr>
      <w:tr w:rsidR="00847451" w:rsidRPr="00E2692B" w:rsidTr="00A4571A">
        <w:trPr>
          <w:cantSplit/>
        </w:trPr>
        <w:tc>
          <w:tcPr>
            <w:tcW w:w="2428" w:type="dxa"/>
            <w:vAlign w:val="center"/>
          </w:tcPr>
          <w:p w:rsidR="00847451" w:rsidRPr="00E2692B" w:rsidRDefault="00847451" w:rsidP="00A4571A">
            <w:pPr>
              <w:widowControl w:val="0"/>
              <w:rPr>
                <w:sz w:val="20"/>
                <w:szCs w:val="20"/>
              </w:rPr>
            </w:pPr>
            <w:r w:rsidRPr="00E2692B">
              <w:rPr>
                <w:sz w:val="20"/>
                <w:szCs w:val="20"/>
              </w:rPr>
              <w:t>5.  Crawling</w:t>
            </w:r>
          </w:p>
        </w:tc>
        <w:sdt>
          <w:sdtPr>
            <w:rPr>
              <w:b/>
              <w:sz w:val="22"/>
            </w:rPr>
            <w:id w:val="653646356"/>
            <w14:checkbox>
              <w14:checked w14:val="0"/>
              <w14:checkedState w14:val="2612" w14:font="MS Gothic"/>
              <w14:uncheckedState w14:val="2610" w14:font="MS Gothic"/>
            </w14:checkbox>
          </w:sdtPr>
          <w:sdtEndPr/>
          <w:sdtContent>
            <w:tc>
              <w:tcPr>
                <w:tcW w:w="544" w:type="dxa"/>
                <w:vAlign w:val="center"/>
              </w:tcPr>
              <w:p w:rsidR="00847451" w:rsidRPr="00050730" w:rsidRDefault="00E2692B" w:rsidP="00A4571A">
                <w:pPr>
                  <w:widowControl w:val="0"/>
                  <w:jc w:val="center"/>
                  <w:rPr>
                    <w:b/>
                    <w:sz w:val="22"/>
                  </w:rPr>
                </w:pPr>
                <w:r w:rsidRPr="00050730">
                  <w:rPr>
                    <w:rFonts w:ascii="MS Gothic" w:eastAsia="MS Gothic" w:hAnsi="MS Gothic" w:hint="eastAsia"/>
                    <w:b/>
                    <w:sz w:val="22"/>
                  </w:rPr>
                  <w:t>☐</w:t>
                </w:r>
              </w:p>
            </w:tc>
          </w:sdtContent>
        </w:sdt>
        <w:sdt>
          <w:sdtPr>
            <w:rPr>
              <w:b/>
              <w:sz w:val="22"/>
            </w:rPr>
            <w:id w:val="-1631086777"/>
            <w14:checkbox>
              <w14:checked w14:val="0"/>
              <w14:checkedState w14:val="2612" w14:font="MS Gothic"/>
              <w14:uncheckedState w14:val="2610" w14:font="MS Gothic"/>
            </w14:checkbox>
          </w:sdtPr>
          <w:sdtEndPr/>
          <w:sdtContent>
            <w:tc>
              <w:tcPr>
                <w:tcW w:w="449"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524254808"/>
            <w14:checkbox>
              <w14:checked w14:val="0"/>
              <w14:checkedState w14:val="2612" w14:font="MS Gothic"/>
              <w14:uncheckedState w14:val="2610" w14:font="MS Gothic"/>
            </w14:checkbox>
          </w:sdtPr>
          <w:sdtEndPr/>
          <w:sdtContent>
            <w:tc>
              <w:tcPr>
                <w:tcW w:w="45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735889925"/>
            <w14:checkbox>
              <w14:checked w14:val="0"/>
              <w14:checkedState w14:val="2612" w14:font="MS Gothic"/>
              <w14:uncheckedState w14:val="2610" w14:font="MS Gothic"/>
            </w14:checkbox>
          </w:sdtPr>
          <w:sdtEndPr/>
          <w:sdtContent>
            <w:tc>
              <w:tcPr>
                <w:tcW w:w="45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311410246"/>
            <w14:checkbox>
              <w14:checked w14:val="0"/>
              <w14:checkedState w14:val="2612" w14:font="MS Gothic"/>
              <w14:uncheckedState w14:val="2610" w14:font="MS Gothic"/>
            </w14:checkbox>
          </w:sdtPr>
          <w:sdtEndPr/>
          <w:sdtContent>
            <w:tc>
              <w:tcPr>
                <w:tcW w:w="36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tc>
          <w:tcPr>
            <w:tcW w:w="1256" w:type="dxa"/>
            <w:gridSpan w:val="2"/>
            <w:vAlign w:val="center"/>
          </w:tcPr>
          <w:p w:rsidR="00847451" w:rsidRPr="00E2692B" w:rsidRDefault="00847451" w:rsidP="00A4571A">
            <w:pPr>
              <w:widowControl w:val="0"/>
              <w:rPr>
                <w:sz w:val="20"/>
                <w:szCs w:val="20"/>
              </w:rPr>
            </w:pPr>
          </w:p>
        </w:tc>
        <w:tc>
          <w:tcPr>
            <w:tcW w:w="2343" w:type="dxa"/>
            <w:vAlign w:val="center"/>
          </w:tcPr>
          <w:p w:rsidR="00847451" w:rsidRPr="00E2692B" w:rsidRDefault="00847451" w:rsidP="00A4571A">
            <w:pPr>
              <w:widowControl w:val="0"/>
              <w:rPr>
                <w:sz w:val="20"/>
                <w:szCs w:val="20"/>
              </w:rPr>
            </w:pPr>
            <w:r w:rsidRPr="00E2692B">
              <w:rPr>
                <w:sz w:val="20"/>
                <w:szCs w:val="20"/>
              </w:rPr>
              <w:t xml:space="preserve">D.  51 to 75 </w:t>
            </w:r>
            <w:r w:rsidR="00050730" w:rsidRPr="00E2692B">
              <w:rPr>
                <w:sz w:val="20"/>
                <w:szCs w:val="20"/>
              </w:rPr>
              <w:t>lbs.</w:t>
            </w:r>
          </w:p>
        </w:tc>
        <w:sdt>
          <w:sdtPr>
            <w:rPr>
              <w:b/>
              <w:sz w:val="22"/>
              <w:szCs w:val="22"/>
            </w:rPr>
            <w:id w:val="591282868"/>
            <w14:checkbox>
              <w14:checked w14:val="0"/>
              <w14:checkedState w14:val="2612" w14:font="MS Gothic"/>
              <w14:uncheckedState w14:val="2610" w14:font="MS Gothic"/>
            </w14:checkbox>
          </w:sdtPr>
          <w:sdtEndPr/>
          <w:sdtContent>
            <w:tc>
              <w:tcPr>
                <w:tcW w:w="594" w:type="dxa"/>
                <w:vAlign w:val="center"/>
              </w:tcPr>
              <w:p w:rsidR="00847451" w:rsidRPr="00E2692B" w:rsidRDefault="00953BB8" w:rsidP="00A4571A">
                <w:pPr>
                  <w:widowControl w:val="0"/>
                  <w:jc w:val="center"/>
                  <w:rPr>
                    <w:b/>
                    <w:sz w:val="22"/>
                  </w:rPr>
                </w:pPr>
                <w:r>
                  <w:rPr>
                    <w:rFonts w:ascii="MS Gothic" w:eastAsia="MS Gothic" w:hAnsi="MS Gothic" w:hint="eastAsia"/>
                    <w:b/>
                    <w:sz w:val="22"/>
                    <w:szCs w:val="22"/>
                  </w:rPr>
                  <w:t>☐</w:t>
                </w:r>
              </w:p>
            </w:tc>
          </w:sdtContent>
        </w:sdt>
        <w:sdt>
          <w:sdtPr>
            <w:rPr>
              <w:b/>
              <w:sz w:val="22"/>
              <w:szCs w:val="22"/>
            </w:rPr>
            <w:id w:val="1241443231"/>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413457617"/>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161777323"/>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097854815"/>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tr>
      <w:tr w:rsidR="00847451" w:rsidRPr="00E2692B" w:rsidTr="00A4571A">
        <w:trPr>
          <w:cantSplit/>
        </w:trPr>
        <w:tc>
          <w:tcPr>
            <w:tcW w:w="2428" w:type="dxa"/>
            <w:vAlign w:val="center"/>
          </w:tcPr>
          <w:p w:rsidR="00847451" w:rsidRPr="00E2692B" w:rsidRDefault="00847451" w:rsidP="00A4571A">
            <w:pPr>
              <w:widowControl w:val="0"/>
              <w:rPr>
                <w:sz w:val="20"/>
                <w:szCs w:val="20"/>
              </w:rPr>
            </w:pPr>
            <w:r w:rsidRPr="00E2692B">
              <w:rPr>
                <w:sz w:val="20"/>
                <w:szCs w:val="20"/>
              </w:rPr>
              <w:t>6.  Climbing</w:t>
            </w:r>
          </w:p>
        </w:tc>
        <w:sdt>
          <w:sdtPr>
            <w:rPr>
              <w:b/>
              <w:sz w:val="22"/>
            </w:rPr>
            <w:id w:val="-1139879064"/>
            <w14:checkbox>
              <w14:checked w14:val="0"/>
              <w14:checkedState w14:val="2612" w14:font="MS Gothic"/>
              <w14:uncheckedState w14:val="2610" w14:font="MS Gothic"/>
            </w14:checkbox>
          </w:sdtPr>
          <w:sdtEndPr/>
          <w:sdtContent>
            <w:tc>
              <w:tcPr>
                <w:tcW w:w="544" w:type="dxa"/>
                <w:vAlign w:val="center"/>
              </w:tcPr>
              <w:p w:rsidR="00847451" w:rsidRPr="00050730" w:rsidRDefault="00E2692B" w:rsidP="00A4571A">
                <w:pPr>
                  <w:widowControl w:val="0"/>
                  <w:jc w:val="center"/>
                  <w:rPr>
                    <w:b/>
                    <w:sz w:val="22"/>
                  </w:rPr>
                </w:pPr>
                <w:r w:rsidRPr="00050730">
                  <w:rPr>
                    <w:rFonts w:ascii="MS Gothic" w:eastAsia="MS Gothic" w:hAnsi="MS Gothic" w:hint="eastAsia"/>
                    <w:b/>
                    <w:sz w:val="22"/>
                  </w:rPr>
                  <w:t>☐</w:t>
                </w:r>
              </w:p>
            </w:tc>
          </w:sdtContent>
        </w:sdt>
        <w:sdt>
          <w:sdtPr>
            <w:rPr>
              <w:b/>
              <w:sz w:val="22"/>
            </w:rPr>
            <w:id w:val="-1818797583"/>
            <w14:checkbox>
              <w14:checked w14:val="0"/>
              <w14:checkedState w14:val="2612" w14:font="MS Gothic"/>
              <w14:uncheckedState w14:val="2610" w14:font="MS Gothic"/>
            </w14:checkbox>
          </w:sdtPr>
          <w:sdtEndPr/>
          <w:sdtContent>
            <w:tc>
              <w:tcPr>
                <w:tcW w:w="449"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849025386"/>
            <w14:checkbox>
              <w14:checked w14:val="0"/>
              <w14:checkedState w14:val="2612" w14:font="MS Gothic"/>
              <w14:uncheckedState w14:val="2610" w14:font="MS Gothic"/>
            </w14:checkbox>
          </w:sdtPr>
          <w:sdtEndPr/>
          <w:sdtContent>
            <w:tc>
              <w:tcPr>
                <w:tcW w:w="45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068257012"/>
            <w14:checkbox>
              <w14:checked w14:val="0"/>
              <w14:checkedState w14:val="2612" w14:font="MS Gothic"/>
              <w14:uncheckedState w14:val="2610" w14:font="MS Gothic"/>
            </w14:checkbox>
          </w:sdtPr>
          <w:sdtEndPr/>
          <w:sdtContent>
            <w:tc>
              <w:tcPr>
                <w:tcW w:w="45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341286532"/>
            <w14:checkbox>
              <w14:checked w14:val="0"/>
              <w14:checkedState w14:val="2612" w14:font="MS Gothic"/>
              <w14:uncheckedState w14:val="2610" w14:font="MS Gothic"/>
            </w14:checkbox>
          </w:sdtPr>
          <w:sdtEndPr/>
          <w:sdtContent>
            <w:tc>
              <w:tcPr>
                <w:tcW w:w="36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tc>
          <w:tcPr>
            <w:tcW w:w="1256" w:type="dxa"/>
            <w:gridSpan w:val="2"/>
            <w:vAlign w:val="center"/>
          </w:tcPr>
          <w:p w:rsidR="00847451" w:rsidRPr="00E2692B" w:rsidRDefault="00847451" w:rsidP="00A4571A">
            <w:pPr>
              <w:widowControl w:val="0"/>
              <w:rPr>
                <w:sz w:val="20"/>
                <w:szCs w:val="20"/>
              </w:rPr>
            </w:pPr>
          </w:p>
        </w:tc>
        <w:tc>
          <w:tcPr>
            <w:tcW w:w="2343" w:type="dxa"/>
            <w:vAlign w:val="center"/>
          </w:tcPr>
          <w:p w:rsidR="00847451" w:rsidRPr="00E2692B" w:rsidRDefault="00847451" w:rsidP="00A4571A">
            <w:pPr>
              <w:widowControl w:val="0"/>
              <w:rPr>
                <w:sz w:val="20"/>
                <w:szCs w:val="20"/>
              </w:rPr>
            </w:pPr>
            <w:r w:rsidRPr="00E2692B">
              <w:rPr>
                <w:sz w:val="20"/>
                <w:szCs w:val="20"/>
              </w:rPr>
              <w:t xml:space="preserve">E.  76 to 100 </w:t>
            </w:r>
            <w:r w:rsidR="00050730" w:rsidRPr="00E2692B">
              <w:rPr>
                <w:sz w:val="20"/>
                <w:szCs w:val="20"/>
              </w:rPr>
              <w:t>lbs.</w:t>
            </w:r>
          </w:p>
        </w:tc>
        <w:sdt>
          <w:sdtPr>
            <w:rPr>
              <w:b/>
              <w:sz w:val="22"/>
              <w:szCs w:val="22"/>
            </w:rPr>
            <w:id w:val="1319612653"/>
            <w14:checkbox>
              <w14:checked w14:val="0"/>
              <w14:checkedState w14:val="2612" w14:font="MS Gothic"/>
              <w14:uncheckedState w14:val="2610" w14:font="MS Gothic"/>
            </w14:checkbox>
          </w:sdtPr>
          <w:sdtEndPr/>
          <w:sdtContent>
            <w:tc>
              <w:tcPr>
                <w:tcW w:w="594" w:type="dxa"/>
                <w:vAlign w:val="center"/>
              </w:tcPr>
              <w:p w:rsidR="00847451" w:rsidRPr="00E2692B" w:rsidRDefault="00953BB8" w:rsidP="00A4571A">
                <w:pPr>
                  <w:widowControl w:val="0"/>
                  <w:jc w:val="center"/>
                  <w:rPr>
                    <w:b/>
                    <w:sz w:val="22"/>
                  </w:rPr>
                </w:pPr>
                <w:r>
                  <w:rPr>
                    <w:rFonts w:ascii="MS Gothic" w:eastAsia="MS Gothic" w:hAnsi="MS Gothic" w:hint="eastAsia"/>
                    <w:b/>
                    <w:sz w:val="22"/>
                    <w:szCs w:val="22"/>
                  </w:rPr>
                  <w:t>☐</w:t>
                </w:r>
              </w:p>
            </w:tc>
          </w:sdtContent>
        </w:sdt>
        <w:sdt>
          <w:sdtPr>
            <w:rPr>
              <w:b/>
              <w:sz w:val="22"/>
              <w:szCs w:val="22"/>
            </w:rPr>
            <w:id w:val="-595864308"/>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2051683829"/>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583420819"/>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36716406"/>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tr>
      <w:tr w:rsidR="00847451" w:rsidRPr="00E2692B" w:rsidTr="00A4571A">
        <w:trPr>
          <w:cantSplit/>
        </w:trPr>
        <w:tc>
          <w:tcPr>
            <w:tcW w:w="2428" w:type="dxa"/>
            <w:vAlign w:val="center"/>
          </w:tcPr>
          <w:p w:rsidR="00847451" w:rsidRPr="00E2692B" w:rsidRDefault="00847451" w:rsidP="00A4571A">
            <w:pPr>
              <w:widowControl w:val="0"/>
              <w:rPr>
                <w:sz w:val="20"/>
                <w:szCs w:val="20"/>
              </w:rPr>
            </w:pPr>
            <w:r w:rsidRPr="00E2692B">
              <w:rPr>
                <w:sz w:val="20"/>
                <w:szCs w:val="20"/>
              </w:rPr>
              <w:t>7.  Reaching overhead</w:t>
            </w:r>
          </w:p>
        </w:tc>
        <w:sdt>
          <w:sdtPr>
            <w:rPr>
              <w:b/>
              <w:sz w:val="22"/>
            </w:rPr>
            <w:id w:val="1374432615"/>
            <w14:checkbox>
              <w14:checked w14:val="0"/>
              <w14:checkedState w14:val="2612" w14:font="MS Gothic"/>
              <w14:uncheckedState w14:val="2610" w14:font="MS Gothic"/>
            </w14:checkbox>
          </w:sdtPr>
          <w:sdtEndPr/>
          <w:sdtContent>
            <w:tc>
              <w:tcPr>
                <w:tcW w:w="544" w:type="dxa"/>
                <w:vAlign w:val="center"/>
              </w:tcPr>
              <w:p w:rsidR="00847451" w:rsidRPr="00050730" w:rsidRDefault="00E2692B" w:rsidP="00A4571A">
                <w:pPr>
                  <w:widowControl w:val="0"/>
                  <w:jc w:val="center"/>
                  <w:rPr>
                    <w:b/>
                    <w:sz w:val="22"/>
                  </w:rPr>
                </w:pPr>
                <w:r w:rsidRPr="00050730">
                  <w:rPr>
                    <w:rFonts w:ascii="MS Gothic" w:eastAsia="MS Gothic" w:hAnsi="MS Gothic" w:hint="eastAsia"/>
                    <w:b/>
                    <w:sz w:val="22"/>
                  </w:rPr>
                  <w:t>☐</w:t>
                </w:r>
              </w:p>
            </w:tc>
          </w:sdtContent>
        </w:sdt>
        <w:sdt>
          <w:sdtPr>
            <w:rPr>
              <w:b/>
              <w:sz w:val="22"/>
            </w:rPr>
            <w:id w:val="611484059"/>
            <w14:checkbox>
              <w14:checked w14:val="0"/>
              <w14:checkedState w14:val="2612" w14:font="MS Gothic"/>
              <w14:uncheckedState w14:val="2610" w14:font="MS Gothic"/>
            </w14:checkbox>
          </w:sdtPr>
          <w:sdtEndPr/>
          <w:sdtContent>
            <w:tc>
              <w:tcPr>
                <w:tcW w:w="449"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028709850"/>
            <w14:checkbox>
              <w14:checked w14:val="0"/>
              <w14:checkedState w14:val="2612" w14:font="MS Gothic"/>
              <w14:uncheckedState w14:val="2610" w14:font="MS Gothic"/>
            </w14:checkbox>
          </w:sdtPr>
          <w:sdtEndPr/>
          <w:sdtContent>
            <w:tc>
              <w:tcPr>
                <w:tcW w:w="45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89786196"/>
            <w14:checkbox>
              <w14:checked w14:val="0"/>
              <w14:checkedState w14:val="2612" w14:font="MS Gothic"/>
              <w14:uncheckedState w14:val="2610" w14:font="MS Gothic"/>
            </w14:checkbox>
          </w:sdtPr>
          <w:sdtEndPr/>
          <w:sdtContent>
            <w:tc>
              <w:tcPr>
                <w:tcW w:w="45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77766918"/>
            <w14:checkbox>
              <w14:checked w14:val="0"/>
              <w14:checkedState w14:val="2612" w14:font="MS Gothic"/>
              <w14:uncheckedState w14:val="2610" w14:font="MS Gothic"/>
            </w14:checkbox>
          </w:sdtPr>
          <w:sdtEndPr/>
          <w:sdtContent>
            <w:tc>
              <w:tcPr>
                <w:tcW w:w="36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tc>
          <w:tcPr>
            <w:tcW w:w="1256" w:type="dxa"/>
            <w:gridSpan w:val="2"/>
            <w:vAlign w:val="center"/>
          </w:tcPr>
          <w:p w:rsidR="00847451" w:rsidRPr="00E2692B" w:rsidRDefault="00847451" w:rsidP="00A4571A">
            <w:pPr>
              <w:widowControl w:val="0"/>
              <w:rPr>
                <w:sz w:val="20"/>
                <w:szCs w:val="20"/>
              </w:rPr>
            </w:pPr>
          </w:p>
        </w:tc>
        <w:tc>
          <w:tcPr>
            <w:tcW w:w="2343" w:type="dxa"/>
            <w:vAlign w:val="center"/>
          </w:tcPr>
          <w:p w:rsidR="00847451" w:rsidRPr="00E2692B" w:rsidRDefault="00847451" w:rsidP="00A4571A">
            <w:pPr>
              <w:widowControl w:val="0"/>
              <w:rPr>
                <w:sz w:val="20"/>
                <w:szCs w:val="20"/>
              </w:rPr>
            </w:pPr>
            <w:r w:rsidRPr="00E2692B">
              <w:rPr>
                <w:sz w:val="20"/>
                <w:szCs w:val="20"/>
              </w:rPr>
              <w:t xml:space="preserve">F.  Over 100 </w:t>
            </w:r>
            <w:r w:rsidR="00050730" w:rsidRPr="00E2692B">
              <w:rPr>
                <w:sz w:val="20"/>
                <w:szCs w:val="20"/>
              </w:rPr>
              <w:t>lbs.</w:t>
            </w:r>
          </w:p>
        </w:tc>
        <w:sdt>
          <w:sdtPr>
            <w:rPr>
              <w:b/>
              <w:sz w:val="22"/>
              <w:szCs w:val="22"/>
            </w:rPr>
            <w:id w:val="-726522224"/>
            <w14:checkbox>
              <w14:checked w14:val="0"/>
              <w14:checkedState w14:val="2612" w14:font="MS Gothic"/>
              <w14:uncheckedState w14:val="2610" w14:font="MS Gothic"/>
            </w14:checkbox>
          </w:sdtPr>
          <w:sdtEndPr/>
          <w:sdtContent>
            <w:tc>
              <w:tcPr>
                <w:tcW w:w="594" w:type="dxa"/>
                <w:vAlign w:val="center"/>
              </w:tcPr>
              <w:p w:rsidR="00847451" w:rsidRPr="00E2692B" w:rsidRDefault="00953BB8" w:rsidP="00A4571A">
                <w:pPr>
                  <w:widowControl w:val="0"/>
                  <w:jc w:val="center"/>
                  <w:rPr>
                    <w:b/>
                    <w:sz w:val="22"/>
                  </w:rPr>
                </w:pPr>
                <w:r>
                  <w:rPr>
                    <w:rFonts w:ascii="MS Gothic" w:eastAsia="MS Gothic" w:hAnsi="MS Gothic" w:hint="eastAsia"/>
                    <w:b/>
                    <w:sz w:val="22"/>
                    <w:szCs w:val="22"/>
                  </w:rPr>
                  <w:t>☐</w:t>
                </w:r>
              </w:p>
            </w:tc>
          </w:sdtContent>
        </w:sdt>
        <w:sdt>
          <w:sdtPr>
            <w:rPr>
              <w:b/>
              <w:sz w:val="22"/>
              <w:szCs w:val="22"/>
            </w:rPr>
            <w:id w:val="-1312862758"/>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346100780"/>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836599815"/>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2141249566"/>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tr>
      <w:tr w:rsidR="00847451" w:rsidRPr="00E2692B" w:rsidTr="00A4571A">
        <w:trPr>
          <w:cantSplit/>
        </w:trPr>
        <w:tc>
          <w:tcPr>
            <w:tcW w:w="2428" w:type="dxa"/>
            <w:vAlign w:val="center"/>
          </w:tcPr>
          <w:p w:rsidR="00847451" w:rsidRPr="00E2692B" w:rsidRDefault="00847451" w:rsidP="00A4571A">
            <w:pPr>
              <w:widowControl w:val="0"/>
              <w:rPr>
                <w:sz w:val="20"/>
                <w:szCs w:val="20"/>
              </w:rPr>
            </w:pPr>
            <w:r w:rsidRPr="00E2692B">
              <w:rPr>
                <w:sz w:val="20"/>
                <w:szCs w:val="20"/>
              </w:rPr>
              <w:t>8.  Crouching</w:t>
            </w:r>
          </w:p>
        </w:tc>
        <w:sdt>
          <w:sdtPr>
            <w:rPr>
              <w:b/>
              <w:sz w:val="22"/>
            </w:rPr>
            <w:id w:val="315698277"/>
            <w14:checkbox>
              <w14:checked w14:val="0"/>
              <w14:checkedState w14:val="2612" w14:font="MS Gothic"/>
              <w14:uncheckedState w14:val="2610" w14:font="MS Gothic"/>
            </w14:checkbox>
          </w:sdtPr>
          <w:sdtEndPr/>
          <w:sdtContent>
            <w:tc>
              <w:tcPr>
                <w:tcW w:w="544" w:type="dxa"/>
                <w:vAlign w:val="center"/>
              </w:tcPr>
              <w:p w:rsidR="00847451" w:rsidRPr="00050730" w:rsidRDefault="00E2692B" w:rsidP="00A4571A">
                <w:pPr>
                  <w:widowControl w:val="0"/>
                  <w:jc w:val="center"/>
                  <w:rPr>
                    <w:b/>
                    <w:sz w:val="22"/>
                  </w:rPr>
                </w:pPr>
                <w:r w:rsidRPr="00050730">
                  <w:rPr>
                    <w:rFonts w:ascii="MS Gothic" w:eastAsia="MS Gothic" w:hAnsi="MS Gothic" w:hint="eastAsia"/>
                    <w:b/>
                    <w:sz w:val="22"/>
                  </w:rPr>
                  <w:t>☐</w:t>
                </w:r>
              </w:p>
            </w:tc>
          </w:sdtContent>
        </w:sdt>
        <w:sdt>
          <w:sdtPr>
            <w:rPr>
              <w:b/>
              <w:sz w:val="22"/>
            </w:rPr>
            <w:id w:val="1948185787"/>
            <w14:checkbox>
              <w14:checked w14:val="0"/>
              <w14:checkedState w14:val="2612" w14:font="MS Gothic"/>
              <w14:uncheckedState w14:val="2610" w14:font="MS Gothic"/>
            </w14:checkbox>
          </w:sdtPr>
          <w:sdtEndPr/>
          <w:sdtContent>
            <w:tc>
              <w:tcPr>
                <w:tcW w:w="449"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330342638"/>
            <w14:checkbox>
              <w14:checked w14:val="0"/>
              <w14:checkedState w14:val="2612" w14:font="MS Gothic"/>
              <w14:uncheckedState w14:val="2610" w14:font="MS Gothic"/>
            </w14:checkbox>
          </w:sdtPr>
          <w:sdtEndPr/>
          <w:sdtContent>
            <w:tc>
              <w:tcPr>
                <w:tcW w:w="45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990757864"/>
            <w14:checkbox>
              <w14:checked w14:val="0"/>
              <w14:checkedState w14:val="2612" w14:font="MS Gothic"/>
              <w14:uncheckedState w14:val="2610" w14:font="MS Gothic"/>
            </w14:checkbox>
          </w:sdtPr>
          <w:sdtEndPr/>
          <w:sdtContent>
            <w:tc>
              <w:tcPr>
                <w:tcW w:w="45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32731195"/>
            <w14:checkbox>
              <w14:checked w14:val="0"/>
              <w14:checkedState w14:val="2612" w14:font="MS Gothic"/>
              <w14:uncheckedState w14:val="2610" w14:font="MS Gothic"/>
            </w14:checkbox>
          </w:sdtPr>
          <w:sdtEndPr/>
          <w:sdtContent>
            <w:tc>
              <w:tcPr>
                <w:tcW w:w="36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tc>
          <w:tcPr>
            <w:tcW w:w="720" w:type="dxa"/>
          </w:tcPr>
          <w:p w:rsidR="00847451" w:rsidRPr="00E2692B" w:rsidRDefault="00847451" w:rsidP="00A4571A">
            <w:pPr>
              <w:widowControl w:val="0"/>
              <w:rPr>
                <w:sz w:val="22"/>
              </w:rPr>
            </w:pPr>
          </w:p>
        </w:tc>
        <w:tc>
          <w:tcPr>
            <w:tcW w:w="2879" w:type="dxa"/>
            <w:gridSpan w:val="2"/>
            <w:vAlign w:val="center"/>
          </w:tcPr>
          <w:p w:rsidR="00847451" w:rsidRPr="00E2692B" w:rsidRDefault="00847451" w:rsidP="00A4571A">
            <w:pPr>
              <w:widowControl w:val="0"/>
              <w:ind w:left="460" w:hanging="460"/>
              <w:rPr>
                <w:sz w:val="20"/>
                <w:szCs w:val="20"/>
              </w:rPr>
            </w:pPr>
            <w:r w:rsidRPr="00E2692B">
              <w:rPr>
                <w:sz w:val="20"/>
                <w:szCs w:val="20"/>
              </w:rPr>
              <w:t>13.  Repetitive use of hands/arms</w:t>
            </w:r>
          </w:p>
        </w:tc>
        <w:sdt>
          <w:sdtPr>
            <w:rPr>
              <w:b/>
              <w:sz w:val="22"/>
              <w:szCs w:val="22"/>
            </w:rPr>
            <w:id w:val="-1740551919"/>
            <w14:checkbox>
              <w14:checked w14:val="0"/>
              <w14:checkedState w14:val="2612" w14:font="MS Gothic"/>
              <w14:uncheckedState w14:val="2610" w14:font="MS Gothic"/>
            </w14:checkbox>
          </w:sdtPr>
          <w:sdtEndPr/>
          <w:sdtContent>
            <w:tc>
              <w:tcPr>
                <w:tcW w:w="594"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581259811"/>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913314521"/>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804729321"/>
            <w14:checkbox>
              <w14:checked w14:val="0"/>
              <w14:checkedState w14:val="2612" w14:font="MS Gothic"/>
              <w14:uncheckedState w14:val="2610" w14:font="MS Gothic"/>
            </w14:checkbox>
          </w:sdtPr>
          <w:sdtEndPr/>
          <w:sdtContent>
            <w:tc>
              <w:tcPr>
                <w:tcW w:w="432" w:type="dxa"/>
                <w:vAlign w:val="center"/>
              </w:tcPr>
              <w:p w:rsidR="00847451" w:rsidRPr="00E2692B" w:rsidRDefault="00953BB8" w:rsidP="00A4571A">
                <w:pPr>
                  <w:widowControl w:val="0"/>
                  <w:jc w:val="center"/>
                  <w:rPr>
                    <w:b/>
                    <w:sz w:val="22"/>
                  </w:rPr>
                </w:pPr>
                <w:r>
                  <w:rPr>
                    <w:rFonts w:ascii="MS Gothic" w:eastAsia="MS Gothic" w:hAnsi="MS Gothic" w:hint="eastAsia"/>
                    <w:b/>
                    <w:sz w:val="22"/>
                    <w:szCs w:val="22"/>
                  </w:rPr>
                  <w:t>☐</w:t>
                </w:r>
              </w:p>
            </w:tc>
          </w:sdtContent>
        </w:sdt>
        <w:sdt>
          <w:sdtPr>
            <w:rPr>
              <w:b/>
              <w:sz w:val="22"/>
              <w:szCs w:val="22"/>
            </w:rPr>
            <w:id w:val="2103216695"/>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tr>
      <w:tr w:rsidR="00847451" w:rsidRPr="00E2692B" w:rsidTr="00A4571A">
        <w:trPr>
          <w:cantSplit/>
        </w:trPr>
        <w:tc>
          <w:tcPr>
            <w:tcW w:w="2428" w:type="dxa"/>
            <w:vAlign w:val="center"/>
          </w:tcPr>
          <w:p w:rsidR="00847451" w:rsidRPr="00E2692B" w:rsidRDefault="00847451" w:rsidP="00A4571A">
            <w:pPr>
              <w:widowControl w:val="0"/>
              <w:rPr>
                <w:sz w:val="20"/>
                <w:szCs w:val="20"/>
              </w:rPr>
            </w:pPr>
            <w:r w:rsidRPr="00E2692B">
              <w:rPr>
                <w:sz w:val="20"/>
                <w:szCs w:val="20"/>
              </w:rPr>
              <w:t>9.  Kneeling</w:t>
            </w:r>
          </w:p>
        </w:tc>
        <w:sdt>
          <w:sdtPr>
            <w:rPr>
              <w:b/>
              <w:sz w:val="22"/>
            </w:rPr>
            <w:id w:val="1933783973"/>
            <w14:checkbox>
              <w14:checked w14:val="0"/>
              <w14:checkedState w14:val="2612" w14:font="MS Gothic"/>
              <w14:uncheckedState w14:val="2610" w14:font="MS Gothic"/>
            </w14:checkbox>
          </w:sdtPr>
          <w:sdtEndPr/>
          <w:sdtContent>
            <w:tc>
              <w:tcPr>
                <w:tcW w:w="544" w:type="dxa"/>
                <w:vAlign w:val="center"/>
              </w:tcPr>
              <w:p w:rsidR="00847451" w:rsidRPr="00050730" w:rsidRDefault="00050730" w:rsidP="00A4571A">
                <w:pPr>
                  <w:widowControl w:val="0"/>
                  <w:jc w:val="center"/>
                  <w:rPr>
                    <w:b/>
                    <w:sz w:val="22"/>
                  </w:rPr>
                </w:pPr>
                <w:r w:rsidRPr="00050730">
                  <w:rPr>
                    <w:rFonts w:ascii="MS Gothic" w:eastAsia="MS Gothic" w:hAnsi="MS Gothic" w:hint="eastAsia"/>
                    <w:b/>
                    <w:sz w:val="22"/>
                  </w:rPr>
                  <w:t>☐</w:t>
                </w:r>
              </w:p>
            </w:tc>
          </w:sdtContent>
        </w:sdt>
        <w:sdt>
          <w:sdtPr>
            <w:rPr>
              <w:b/>
              <w:sz w:val="22"/>
            </w:rPr>
            <w:id w:val="-1902977238"/>
            <w14:checkbox>
              <w14:checked w14:val="0"/>
              <w14:checkedState w14:val="2612" w14:font="MS Gothic"/>
              <w14:uncheckedState w14:val="2610" w14:font="MS Gothic"/>
            </w14:checkbox>
          </w:sdtPr>
          <w:sdtEndPr/>
          <w:sdtContent>
            <w:tc>
              <w:tcPr>
                <w:tcW w:w="449"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395198455"/>
            <w14:checkbox>
              <w14:checked w14:val="0"/>
              <w14:checkedState w14:val="2612" w14:font="MS Gothic"/>
              <w14:uncheckedState w14:val="2610" w14:font="MS Gothic"/>
            </w14:checkbox>
          </w:sdtPr>
          <w:sdtEndPr/>
          <w:sdtContent>
            <w:tc>
              <w:tcPr>
                <w:tcW w:w="45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623971908"/>
            <w14:checkbox>
              <w14:checked w14:val="0"/>
              <w14:checkedState w14:val="2612" w14:font="MS Gothic"/>
              <w14:uncheckedState w14:val="2610" w14:font="MS Gothic"/>
            </w14:checkbox>
          </w:sdtPr>
          <w:sdtEndPr/>
          <w:sdtContent>
            <w:tc>
              <w:tcPr>
                <w:tcW w:w="45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999946367"/>
            <w14:checkbox>
              <w14:checked w14:val="0"/>
              <w14:checkedState w14:val="2612" w14:font="MS Gothic"/>
              <w14:uncheckedState w14:val="2610" w14:font="MS Gothic"/>
            </w14:checkbox>
          </w:sdtPr>
          <w:sdtEndPr/>
          <w:sdtContent>
            <w:tc>
              <w:tcPr>
                <w:tcW w:w="36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tc>
          <w:tcPr>
            <w:tcW w:w="720" w:type="dxa"/>
          </w:tcPr>
          <w:p w:rsidR="00847451" w:rsidRPr="00E2692B" w:rsidRDefault="00847451" w:rsidP="00A4571A">
            <w:pPr>
              <w:widowControl w:val="0"/>
              <w:rPr>
                <w:sz w:val="22"/>
              </w:rPr>
            </w:pPr>
          </w:p>
        </w:tc>
        <w:tc>
          <w:tcPr>
            <w:tcW w:w="2879" w:type="dxa"/>
            <w:gridSpan w:val="2"/>
            <w:vAlign w:val="center"/>
          </w:tcPr>
          <w:p w:rsidR="00847451" w:rsidRPr="00E2692B" w:rsidRDefault="00847451" w:rsidP="00A4571A">
            <w:pPr>
              <w:widowControl w:val="0"/>
              <w:rPr>
                <w:sz w:val="20"/>
                <w:szCs w:val="20"/>
              </w:rPr>
            </w:pPr>
            <w:r w:rsidRPr="00E2692B">
              <w:rPr>
                <w:sz w:val="20"/>
                <w:szCs w:val="20"/>
              </w:rPr>
              <w:t>14.  Repetitive use of legs</w:t>
            </w:r>
          </w:p>
        </w:tc>
        <w:sdt>
          <w:sdtPr>
            <w:rPr>
              <w:b/>
              <w:sz w:val="22"/>
              <w:szCs w:val="22"/>
            </w:rPr>
            <w:id w:val="1631514373"/>
            <w14:checkbox>
              <w14:checked w14:val="0"/>
              <w14:checkedState w14:val="2612" w14:font="MS Gothic"/>
              <w14:uncheckedState w14:val="2610" w14:font="MS Gothic"/>
            </w14:checkbox>
          </w:sdtPr>
          <w:sdtEndPr/>
          <w:sdtContent>
            <w:tc>
              <w:tcPr>
                <w:tcW w:w="594"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05167705"/>
            <w14:checkbox>
              <w14:checked w14:val="0"/>
              <w14:checkedState w14:val="2612" w14:font="MS Gothic"/>
              <w14:uncheckedState w14:val="2610" w14:font="MS Gothic"/>
            </w14:checkbox>
          </w:sdtPr>
          <w:sdtEndPr/>
          <w:sdtContent>
            <w:tc>
              <w:tcPr>
                <w:tcW w:w="432" w:type="dxa"/>
                <w:vAlign w:val="center"/>
              </w:tcPr>
              <w:p w:rsidR="00847451" w:rsidRPr="00E2692B" w:rsidRDefault="00953BB8" w:rsidP="00A4571A">
                <w:pPr>
                  <w:widowControl w:val="0"/>
                  <w:jc w:val="center"/>
                  <w:rPr>
                    <w:b/>
                    <w:sz w:val="22"/>
                  </w:rPr>
                </w:pPr>
                <w:r>
                  <w:rPr>
                    <w:rFonts w:ascii="MS Gothic" w:eastAsia="MS Gothic" w:hAnsi="MS Gothic" w:hint="eastAsia"/>
                    <w:b/>
                    <w:sz w:val="22"/>
                    <w:szCs w:val="22"/>
                  </w:rPr>
                  <w:t>☐</w:t>
                </w:r>
              </w:p>
            </w:tc>
          </w:sdtContent>
        </w:sdt>
        <w:sdt>
          <w:sdtPr>
            <w:rPr>
              <w:b/>
              <w:sz w:val="22"/>
              <w:szCs w:val="22"/>
            </w:rPr>
            <w:id w:val="-1750641761"/>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059522953"/>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333349251"/>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tr>
      <w:tr w:rsidR="00847451" w:rsidRPr="00E2692B" w:rsidTr="00A4571A">
        <w:trPr>
          <w:cantSplit/>
        </w:trPr>
        <w:tc>
          <w:tcPr>
            <w:tcW w:w="2428" w:type="dxa"/>
            <w:vAlign w:val="center"/>
          </w:tcPr>
          <w:p w:rsidR="00847451" w:rsidRPr="00E2692B" w:rsidRDefault="00847451" w:rsidP="00A4571A">
            <w:pPr>
              <w:widowControl w:val="0"/>
              <w:rPr>
                <w:sz w:val="20"/>
                <w:szCs w:val="20"/>
              </w:rPr>
            </w:pPr>
            <w:r w:rsidRPr="00E2692B">
              <w:rPr>
                <w:sz w:val="20"/>
                <w:szCs w:val="20"/>
              </w:rPr>
              <w:t>10.  Balancing</w:t>
            </w:r>
          </w:p>
        </w:tc>
        <w:sdt>
          <w:sdtPr>
            <w:rPr>
              <w:b/>
              <w:sz w:val="22"/>
            </w:rPr>
            <w:id w:val="-585771233"/>
            <w14:checkbox>
              <w14:checked w14:val="0"/>
              <w14:checkedState w14:val="2612" w14:font="MS Gothic"/>
              <w14:uncheckedState w14:val="2610" w14:font="MS Gothic"/>
            </w14:checkbox>
          </w:sdtPr>
          <w:sdtEndPr/>
          <w:sdtContent>
            <w:tc>
              <w:tcPr>
                <w:tcW w:w="544" w:type="dxa"/>
                <w:vAlign w:val="center"/>
              </w:tcPr>
              <w:p w:rsidR="00847451" w:rsidRPr="00050730" w:rsidRDefault="00E2692B" w:rsidP="00A4571A">
                <w:pPr>
                  <w:widowControl w:val="0"/>
                  <w:jc w:val="center"/>
                  <w:rPr>
                    <w:b/>
                    <w:sz w:val="22"/>
                  </w:rPr>
                </w:pPr>
                <w:r w:rsidRPr="00050730">
                  <w:rPr>
                    <w:rFonts w:ascii="MS Gothic" w:eastAsia="MS Gothic" w:hAnsi="MS Gothic" w:hint="eastAsia"/>
                    <w:b/>
                    <w:sz w:val="22"/>
                  </w:rPr>
                  <w:t>☐</w:t>
                </w:r>
              </w:p>
            </w:tc>
          </w:sdtContent>
        </w:sdt>
        <w:sdt>
          <w:sdtPr>
            <w:rPr>
              <w:b/>
              <w:sz w:val="22"/>
            </w:rPr>
            <w:id w:val="405885925"/>
            <w14:checkbox>
              <w14:checked w14:val="0"/>
              <w14:checkedState w14:val="2612" w14:font="MS Gothic"/>
              <w14:uncheckedState w14:val="2610" w14:font="MS Gothic"/>
            </w14:checkbox>
          </w:sdtPr>
          <w:sdtEndPr/>
          <w:sdtContent>
            <w:tc>
              <w:tcPr>
                <w:tcW w:w="449"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063638000"/>
            <w14:checkbox>
              <w14:checked w14:val="0"/>
              <w14:checkedState w14:val="2612" w14:font="MS Gothic"/>
              <w14:uncheckedState w14:val="2610" w14:font="MS Gothic"/>
            </w14:checkbox>
          </w:sdtPr>
          <w:sdtEndPr/>
          <w:sdtContent>
            <w:tc>
              <w:tcPr>
                <w:tcW w:w="45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614197251"/>
            <w14:checkbox>
              <w14:checked w14:val="0"/>
              <w14:checkedState w14:val="2612" w14:font="MS Gothic"/>
              <w14:uncheckedState w14:val="2610" w14:font="MS Gothic"/>
            </w14:checkbox>
          </w:sdtPr>
          <w:sdtEndPr/>
          <w:sdtContent>
            <w:tc>
              <w:tcPr>
                <w:tcW w:w="45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851845814"/>
            <w14:checkbox>
              <w14:checked w14:val="0"/>
              <w14:checkedState w14:val="2612" w14:font="MS Gothic"/>
              <w14:uncheckedState w14:val="2610" w14:font="MS Gothic"/>
            </w14:checkbox>
          </w:sdtPr>
          <w:sdtEndPr/>
          <w:sdtContent>
            <w:tc>
              <w:tcPr>
                <w:tcW w:w="360" w:type="dxa"/>
                <w:vAlign w:val="center"/>
              </w:tcPr>
              <w:p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tc>
          <w:tcPr>
            <w:tcW w:w="720" w:type="dxa"/>
          </w:tcPr>
          <w:p w:rsidR="00847451" w:rsidRPr="00E2692B" w:rsidRDefault="00847451" w:rsidP="00A4571A">
            <w:pPr>
              <w:widowControl w:val="0"/>
              <w:rPr>
                <w:sz w:val="22"/>
              </w:rPr>
            </w:pPr>
          </w:p>
        </w:tc>
        <w:tc>
          <w:tcPr>
            <w:tcW w:w="2879" w:type="dxa"/>
            <w:gridSpan w:val="2"/>
            <w:vAlign w:val="center"/>
          </w:tcPr>
          <w:p w:rsidR="00847451" w:rsidRPr="00E2692B" w:rsidRDefault="00847451" w:rsidP="00A4571A">
            <w:pPr>
              <w:widowControl w:val="0"/>
              <w:rPr>
                <w:sz w:val="20"/>
                <w:szCs w:val="20"/>
              </w:rPr>
            </w:pPr>
            <w:r w:rsidRPr="00E2692B">
              <w:rPr>
                <w:sz w:val="20"/>
                <w:szCs w:val="20"/>
              </w:rPr>
              <w:t>15.  Eye/hand coordination</w:t>
            </w:r>
          </w:p>
        </w:tc>
        <w:sdt>
          <w:sdtPr>
            <w:rPr>
              <w:b/>
              <w:sz w:val="22"/>
              <w:szCs w:val="22"/>
            </w:rPr>
            <w:id w:val="180559917"/>
            <w14:checkbox>
              <w14:checked w14:val="0"/>
              <w14:checkedState w14:val="2612" w14:font="MS Gothic"/>
              <w14:uncheckedState w14:val="2610" w14:font="MS Gothic"/>
            </w14:checkbox>
          </w:sdtPr>
          <w:sdtEndPr/>
          <w:sdtContent>
            <w:tc>
              <w:tcPr>
                <w:tcW w:w="594"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643189418"/>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106584559"/>
            <w14:checkbox>
              <w14:checked w14:val="0"/>
              <w14:checkedState w14:val="2612" w14:font="MS Gothic"/>
              <w14:uncheckedState w14:val="2610" w14:font="MS Gothic"/>
            </w14:checkbox>
          </w:sdtPr>
          <w:sdtEndPr/>
          <w:sdtContent>
            <w:tc>
              <w:tcPr>
                <w:tcW w:w="432" w:type="dxa"/>
                <w:vAlign w:val="center"/>
              </w:tcPr>
              <w:p w:rsidR="00847451" w:rsidRPr="00E2692B" w:rsidRDefault="00953BB8" w:rsidP="00A4571A">
                <w:pPr>
                  <w:widowControl w:val="0"/>
                  <w:jc w:val="center"/>
                  <w:rPr>
                    <w:b/>
                    <w:sz w:val="22"/>
                  </w:rPr>
                </w:pPr>
                <w:r>
                  <w:rPr>
                    <w:rFonts w:ascii="MS Gothic" w:eastAsia="MS Gothic" w:hAnsi="MS Gothic" w:hint="eastAsia"/>
                    <w:b/>
                    <w:sz w:val="22"/>
                    <w:szCs w:val="22"/>
                  </w:rPr>
                  <w:t>☐</w:t>
                </w:r>
              </w:p>
            </w:tc>
          </w:sdtContent>
        </w:sdt>
        <w:sdt>
          <w:sdtPr>
            <w:rPr>
              <w:b/>
              <w:sz w:val="22"/>
              <w:szCs w:val="22"/>
            </w:rPr>
            <w:id w:val="-526339420"/>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340691651"/>
            <w14:checkbox>
              <w14:checked w14:val="0"/>
              <w14:checkedState w14:val="2612" w14:font="MS Gothic"/>
              <w14:uncheckedState w14:val="2610" w14:font="MS Gothic"/>
            </w14:checkbox>
          </w:sdtPr>
          <w:sdtEndPr/>
          <w:sdtContent>
            <w:tc>
              <w:tcPr>
                <w:tcW w:w="432" w:type="dxa"/>
                <w:vAlign w:val="center"/>
              </w:tcPr>
              <w:p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tr>
      <w:tr w:rsidR="001819F4" w:rsidRPr="00E2692B" w:rsidTr="00A4571A">
        <w:trPr>
          <w:gridAfter w:val="8"/>
          <w:wAfter w:w="5921" w:type="dxa"/>
          <w:cantSplit/>
        </w:trPr>
        <w:tc>
          <w:tcPr>
            <w:tcW w:w="2428" w:type="dxa"/>
            <w:vAlign w:val="center"/>
          </w:tcPr>
          <w:p w:rsidR="001819F4" w:rsidRPr="00E2692B" w:rsidRDefault="001819F4" w:rsidP="00A4571A">
            <w:pPr>
              <w:widowControl w:val="0"/>
              <w:rPr>
                <w:sz w:val="20"/>
                <w:szCs w:val="20"/>
              </w:rPr>
            </w:pPr>
            <w:r w:rsidRPr="00E2692B">
              <w:rPr>
                <w:sz w:val="20"/>
                <w:szCs w:val="20"/>
              </w:rPr>
              <w:t>11.  Pushing or pulling</w:t>
            </w:r>
          </w:p>
        </w:tc>
        <w:sdt>
          <w:sdtPr>
            <w:rPr>
              <w:b/>
              <w:sz w:val="22"/>
            </w:rPr>
            <w:id w:val="-368831744"/>
            <w14:checkbox>
              <w14:checked w14:val="0"/>
              <w14:checkedState w14:val="2612" w14:font="MS Gothic"/>
              <w14:uncheckedState w14:val="2610" w14:font="MS Gothic"/>
            </w14:checkbox>
          </w:sdtPr>
          <w:sdtEndPr/>
          <w:sdtContent>
            <w:tc>
              <w:tcPr>
                <w:tcW w:w="544" w:type="dxa"/>
                <w:vAlign w:val="center"/>
              </w:tcPr>
              <w:p w:rsidR="001819F4" w:rsidRPr="00050730" w:rsidRDefault="001819F4" w:rsidP="00A4571A">
                <w:pPr>
                  <w:widowControl w:val="0"/>
                  <w:jc w:val="center"/>
                  <w:rPr>
                    <w:b/>
                    <w:sz w:val="22"/>
                  </w:rPr>
                </w:pPr>
                <w:r w:rsidRPr="00050730">
                  <w:rPr>
                    <w:rFonts w:ascii="MS Gothic" w:eastAsia="MS Gothic" w:hAnsi="MS Gothic" w:hint="eastAsia"/>
                    <w:b/>
                    <w:sz w:val="22"/>
                  </w:rPr>
                  <w:t>☐</w:t>
                </w:r>
              </w:p>
            </w:tc>
          </w:sdtContent>
        </w:sdt>
        <w:sdt>
          <w:sdtPr>
            <w:rPr>
              <w:b/>
              <w:sz w:val="22"/>
            </w:rPr>
            <w:id w:val="930393772"/>
            <w14:checkbox>
              <w14:checked w14:val="0"/>
              <w14:checkedState w14:val="2612" w14:font="MS Gothic"/>
              <w14:uncheckedState w14:val="2610" w14:font="MS Gothic"/>
            </w14:checkbox>
          </w:sdtPr>
          <w:sdtEndPr/>
          <w:sdtContent>
            <w:tc>
              <w:tcPr>
                <w:tcW w:w="449" w:type="dxa"/>
                <w:vAlign w:val="center"/>
              </w:tcPr>
              <w:p w:rsidR="001819F4" w:rsidRPr="00050730" w:rsidRDefault="001819F4"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767119565"/>
            <w14:checkbox>
              <w14:checked w14:val="0"/>
              <w14:checkedState w14:val="2612" w14:font="MS Gothic"/>
              <w14:uncheckedState w14:val="2610" w14:font="MS Gothic"/>
            </w14:checkbox>
          </w:sdtPr>
          <w:sdtEndPr/>
          <w:sdtContent>
            <w:tc>
              <w:tcPr>
                <w:tcW w:w="450" w:type="dxa"/>
                <w:vAlign w:val="center"/>
              </w:tcPr>
              <w:p w:rsidR="001819F4" w:rsidRPr="00050730" w:rsidRDefault="001819F4"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118637646"/>
            <w14:checkbox>
              <w14:checked w14:val="0"/>
              <w14:checkedState w14:val="2612" w14:font="MS Gothic"/>
              <w14:uncheckedState w14:val="2610" w14:font="MS Gothic"/>
            </w14:checkbox>
          </w:sdtPr>
          <w:sdtEndPr/>
          <w:sdtContent>
            <w:tc>
              <w:tcPr>
                <w:tcW w:w="450" w:type="dxa"/>
                <w:vAlign w:val="center"/>
              </w:tcPr>
              <w:p w:rsidR="001819F4" w:rsidRPr="00050730" w:rsidRDefault="001819F4"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925869264"/>
            <w14:checkbox>
              <w14:checked w14:val="0"/>
              <w14:checkedState w14:val="2612" w14:font="MS Gothic"/>
              <w14:uncheckedState w14:val="2610" w14:font="MS Gothic"/>
            </w14:checkbox>
          </w:sdtPr>
          <w:sdtEndPr/>
          <w:sdtContent>
            <w:tc>
              <w:tcPr>
                <w:tcW w:w="360" w:type="dxa"/>
                <w:vAlign w:val="center"/>
              </w:tcPr>
              <w:p w:rsidR="001819F4" w:rsidRPr="00050730" w:rsidRDefault="001819F4" w:rsidP="00A4571A">
                <w:pPr>
                  <w:widowControl w:val="0"/>
                  <w:jc w:val="center"/>
                  <w:rPr>
                    <w:b/>
                    <w:sz w:val="22"/>
                  </w:rPr>
                </w:pPr>
                <w:r w:rsidRPr="00050730">
                  <w:rPr>
                    <w:rFonts w:ascii="Segoe UI Symbol" w:eastAsia="MS Gothic" w:hAnsi="Segoe UI Symbol" w:cs="Segoe UI Symbol"/>
                    <w:b/>
                    <w:sz w:val="22"/>
                  </w:rPr>
                  <w:t>☐</w:t>
                </w:r>
              </w:p>
            </w:tc>
          </w:sdtContent>
        </w:sdt>
      </w:tr>
    </w:tbl>
    <w:p w:rsidR="001819F4" w:rsidRDefault="001819F4" w:rsidP="00A4571A">
      <w:pPr>
        <w:rPr>
          <w:sz w:val="12"/>
          <w:szCs w:val="22"/>
        </w:rPr>
      </w:pPr>
    </w:p>
    <w:tbl>
      <w:tblPr>
        <w:tblW w:w="5755" w:type="dxa"/>
        <w:tblLayout w:type="fixed"/>
        <w:tblCellMar>
          <w:left w:w="80" w:type="dxa"/>
          <w:right w:w="80" w:type="dxa"/>
        </w:tblCellMar>
        <w:tblLook w:val="0000" w:firstRow="0" w:lastRow="0" w:firstColumn="0" w:lastColumn="0" w:noHBand="0" w:noVBand="0"/>
      </w:tblPr>
      <w:tblGrid>
        <w:gridCol w:w="4675"/>
        <w:gridCol w:w="540"/>
        <w:gridCol w:w="540"/>
      </w:tblGrid>
      <w:tr w:rsidR="001819F4" w:rsidRPr="001819F4" w:rsidTr="00A4571A">
        <w:trPr>
          <w:cantSplit/>
        </w:trPr>
        <w:tc>
          <w:tcPr>
            <w:tcW w:w="4675" w:type="dxa"/>
            <w:vAlign w:val="center"/>
          </w:tcPr>
          <w:p w:rsidR="001819F4" w:rsidRPr="00050730" w:rsidRDefault="001819F4" w:rsidP="00A4571A">
            <w:pPr>
              <w:widowControl w:val="0"/>
              <w:rPr>
                <w:sz w:val="18"/>
                <w:szCs w:val="18"/>
              </w:rPr>
            </w:pPr>
          </w:p>
        </w:tc>
        <w:tc>
          <w:tcPr>
            <w:tcW w:w="540" w:type="dxa"/>
            <w:vAlign w:val="center"/>
          </w:tcPr>
          <w:p w:rsidR="001819F4" w:rsidRPr="001819F4" w:rsidRDefault="001819F4" w:rsidP="00A4571A">
            <w:pPr>
              <w:widowControl w:val="0"/>
              <w:jc w:val="center"/>
              <w:rPr>
                <w:sz w:val="16"/>
                <w:szCs w:val="16"/>
              </w:rPr>
            </w:pPr>
            <w:r w:rsidRPr="001819F4">
              <w:rPr>
                <w:sz w:val="16"/>
                <w:szCs w:val="16"/>
              </w:rPr>
              <w:t>Yes</w:t>
            </w:r>
          </w:p>
        </w:tc>
        <w:tc>
          <w:tcPr>
            <w:tcW w:w="540" w:type="dxa"/>
            <w:vAlign w:val="center"/>
          </w:tcPr>
          <w:p w:rsidR="001819F4" w:rsidRPr="001819F4" w:rsidRDefault="001819F4" w:rsidP="00A4571A">
            <w:pPr>
              <w:widowControl w:val="0"/>
              <w:jc w:val="center"/>
              <w:rPr>
                <w:sz w:val="16"/>
                <w:szCs w:val="16"/>
              </w:rPr>
            </w:pPr>
            <w:r w:rsidRPr="001819F4">
              <w:rPr>
                <w:sz w:val="16"/>
                <w:szCs w:val="16"/>
              </w:rPr>
              <w:t>No</w:t>
            </w:r>
          </w:p>
        </w:tc>
      </w:tr>
      <w:tr w:rsidR="001819F4" w:rsidRPr="00050730" w:rsidTr="00A4571A">
        <w:trPr>
          <w:cantSplit/>
        </w:trPr>
        <w:tc>
          <w:tcPr>
            <w:tcW w:w="4675" w:type="dxa"/>
            <w:vAlign w:val="center"/>
          </w:tcPr>
          <w:p w:rsidR="001819F4" w:rsidRPr="00E2692B" w:rsidRDefault="001819F4" w:rsidP="00A4571A">
            <w:pPr>
              <w:widowControl w:val="0"/>
              <w:rPr>
                <w:sz w:val="20"/>
                <w:szCs w:val="20"/>
              </w:rPr>
            </w:pPr>
            <w:r w:rsidRPr="00E2692B">
              <w:rPr>
                <w:sz w:val="20"/>
              </w:rPr>
              <w:t>16.  Driving cars, trucks, forklifts and other equipment</w:t>
            </w:r>
          </w:p>
        </w:tc>
        <w:sdt>
          <w:sdtPr>
            <w:rPr>
              <w:sz w:val="22"/>
            </w:rPr>
            <w:id w:val="-1136873879"/>
            <w14:checkbox>
              <w14:checked w14:val="0"/>
              <w14:checkedState w14:val="2612" w14:font="MS Gothic"/>
              <w14:uncheckedState w14:val="2610" w14:font="MS Gothic"/>
            </w14:checkbox>
          </w:sdtPr>
          <w:sdtEndPr/>
          <w:sdtContent>
            <w:tc>
              <w:tcPr>
                <w:tcW w:w="540" w:type="dxa"/>
                <w:vAlign w:val="center"/>
              </w:tcPr>
              <w:p w:rsidR="001819F4" w:rsidRPr="00050730" w:rsidRDefault="001819F4" w:rsidP="00A4571A">
                <w:pPr>
                  <w:widowControl w:val="0"/>
                  <w:jc w:val="center"/>
                  <w:rPr>
                    <w:sz w:val="22"/>
                  </w:rPr>
                </w:pPr>
                <w:r>
                  <w:rPr>
                    <w:rFonts w:ascii="MS Gothic" w:eastAsia="MS Gothic" w:hAnsi="MS Gothic" w:hint="eastAsia"/>
                    <w:sz w:val="22"/>
                  </w:rPr>
                  <w:t>☐</w:t>
                </w:r>
              </w:p>
            </w:tc>
          </w:sdtContent>
        </w:sdt>
        <w:sdt>
          <w:sdtPr>
            <w:rPr>
              <w:sz w:val="22"/>
            </w:rPr>
            <w:id w:val="1626281686"/>
            <w14:checkbox>
              <w14:checked w14:val="0"/>
              <w14:checkedState w14:val="2612" w14:font="MS Gothic"/>
              <w14:uncheckedState w14:val="2610" w14:font="MS Gothic"/>
            </w14:checkbox>
          </w:sdtPr>
          <w:sdtEndPr/>
          <w:sdtContent>
            <w:tc>
              <w:tcPr>
                <w:tcW w:w="540" w:type="dxa"/>
                <w:vAlign w:val="center"/>
              </w:tcPr>
              <w:p w:rsidR="001819F4" w:rsidRPr="00050730" w:rsidRDefault="001819F4" w:rsidP="00A4571A">
                <w:pPr>
                  <w:widowControl w:val="0"/>
                  <w:jc w:val="center"/>
                  <w:rPr>
                    <w:sz w:val="22"/>
                  </w:rPr>
                </w:pPr>
                <w:r w:rsidRPr="00050730">
                  <w:rPr>
                    <w:rFonts w:ascii="Segoe UI Symbol" w:eastAsia="MS Gothic" w:hAnsi="Segoe UI Symbol" w:cs="Segoe UI Symbol"/>
                    <w:sz w:val="22"/>
                  </w:rPr>
                  <w:t>☐</w:t>
                </w:r>
              </w:p>
            </w:tc>
          </w:sdtContent>
        </w:sdt>
      </w:tr>
      <w:tr w:rsidR="001819F4" w:rsidRPr="00050730" w:rsidTr="00A4571A">
        <w:trPr>
          <w:cantSplit/>
        </w:trPr>
        <w:tc>
          <w:tcPr>
            <w:tcW w:w="4675" w:type="dxa"/>
            <w:vAlign w:val="center"/>
          </w:tcPr>
          <w:p w:rsidR="001819F4" w:rsidRPr="00E2692B" w:rsidRDefault="001819F4" w:rsidP="00A4571A">
            <w:pPr>
              <w:widowControl w:val="0"/>
              <w:rPr>
                <w:sz w:val="20"/>
                <w:szCs w:val="20"/>
              </w:rPr>
            </w:pPr>
            <w:r w:rsidRPr="00E2692B">
              <w:rPr>
                <w:sz w:val="20"/>
                <w:szCs w:val="20"/>
              </w:rPr>
              <w:t>17.  Being around scientific equipment and machinery</w:t>
            </w:r>
          </w:p>
        </w:tc>
        <w:sdt>
          <w:sdtPr>
            <w:rPr>
              <w:sz w:val="22"/>
            </w:rPr>
            <w:id w:val="1606924911"/>
            <w14:checkbox>
              <w14:checked w14:val="0"/>
              <w14:checkedState w14:val="2612" w14:font="MS Gothic"/>
              <w14:uncheckedState w14:val="2610" w14:font="MS Gothic"/>
            </w14:checkbox>
          </w:sdtPr>
          <w:sdtEndPr/>
          <w:sdtContent>
            <w:tc>
              <w:tcPr>
                <w:tcW w:w="540" w:type="dxa"/>
                <w:vAlign w:val="center"/>
              </w:tcPr>
              <w:p w:rsidR="001819F4" w:rsidRPr="00050730" w:rsidRDefault="001819F4" w:rsidP="00A4571A">
                <w:pPr>
                  <w:widowControl w:val="0"/>
                  <w:jc w:val="center"/>
                  <w:rPr>
                    <w:sz w:val="22"/>
                  </w:rPr>
                </w:pPr>
                <w:r w:rsidRPr="00050730">
                  <w:rPr>
                    <w:rFonts w:ascii="MS Gothic" w:eastAsia="MS Gothic" w:hAnsi="MS Gothic" w:hint="eastAsia"/>
                    <w:sz w:val="22"/>
                  </w:rPr>
                  <w:t>☐</w:t>
                </w:r>
              </w:p>
            </w:tc>
          </w:sdtContent>
        </w:sdt>
        <w:sdt>
          <w:sdtPr>
            <w:rPr>
              <w:sz w:val="22"/>
            </w:rPr>
            <w:id w:val="-1881076934"/>
            <w14:checkbox>
              <w14:checked w14:val="0"/>
              <w14:checkedState w14:val="2612" w14:font="MS Gothic"/>
              <w14:uncheckedState w14:val="2610" w14:font="MS Gothic"/>
            </w14:checkbox>
          </w:sdtPr>
          <w:sdtEndPr/>
          <w:sdtContent>
            <w:tc>
              <w:tcPr>
                <w:tcW w:w="540" w:type="dxa"/>
                <w:vAlign w:val="center"/>
              </w:tcPr>
              <w:p w:rsidR="001819F4" w:rsidRPr="00050730" w:rsidRDefault="001819F4" w:rsidP="00A4571A">
                <w:pPr>
                  <w:widowControl w:val="0"/>
                  <w:jc w:val="center"/>
                  <w:rPr>
                    <w:sz w:val="22"/>
                  </w:rPr>
                </w:pPr>
                <w:r w:rsidRPr="00050730">
                  <w:rPr>
                    <w:rFonts w:ascii="Segoe UI Symbol" w:eastAsia="MS Gothic" w:hAnsi="Segoe UI Symbol" w:cs="Segoe UI Symbol"/>
                    <w:sz w:val="22"/>
                  </w:rPr>
                  <w:t>☐</w:t>
                </w:r>
              </w:p>
            </w:tc>
          </w:sdtContent>
        </w:sdt>
      </w:tr>
      <w:tr w:rsidR="001819F4" w:rsidRPr="00050730" w:rsidTr="00A4571A">
        <w:trPr>
          <w:cantSplit/>
          <w:trHeight w:val="152"/>
        </w:trPr>
        <w:tc>
          <w:tcPr>
            <w:tcW w:w="4675" w:type="dxa"/>
            <w:vAlign w:val="center"/>
          </w:tcPr>
          <w:p w:rsidR="001819F4" w:rsidRPr="00E2692B" w:rsidRDefault="001819F4" w:rsidP="00A4571A">
            <w:pPr>
              <w:widowControl w:val="0"/>
              <w:rPr>
                <w:sz w:val="20"/>
                <w:szCs w:val="20"/>
              </w:rPr>
            </w:pPr>
            <w:r>
              <w:rPr>
                <w:sz w:val="20"/>
                <w:szCs w:val="20"/>
              </w:rPr>
              <w:t xml:space="preserve">18. </w:t>
            </w:r>
            <w:r w:rsidRPr="00E2692B">
              <w:rPr>
                <w:sz w:val="20"/>
                <w:szCs w:val="20"/>
              </w:rPr>
              <w:t>Walking on  uneven ground</w:t>
            </w:r>
          </w:p>
        </w:tc>
        <w:sdt>
          <w:sdtPr>
            <w:rPr>
              <w:sz w:val="22"/>
            </w:rPr>
            <w:id w:val="33632576"/>
            <w14:checkbox>
              <w14:checked w14:val="0"/>
              <w14:checkedState w14:val="2612" w14:font="MS Gothic"/>
              <w14:uncheckedState w14:val="2610" w14:font="MS Gothic"/>
            </w14:checkbox>
          </w:sdtPr>
          <w:sdtEndPr/>
          <w:sdtContent>
            <w:tc>
              <w:tcPr>
                <w:tcW w:w="540" w:type="dxa"/>
                <w:vAlign w:val="center"/>
              </w:tcPr>
              <w:p w:rsidR="001819F4" w:rsidRPr="00050730" w:rsidRDefault="001819F4" w:rsidP="00A4571A">
                <w:pPr>
                  <w:widowControl w:val="0"/>
                  <w:jc w:val="center"/>
                  <w:rPr>
                    <w:sz w:val="22"/>
                  </w:rPr>
                </w:pPr>
                <w:r w:rsidRPr="00050730">
                  <w:rPr>
                    <w:rFonts w:ascii="MS Gothic" w:eastAsia="MS Gothic" w:hAnsi="MS Gothic" w:hint="eastAsia"/>
                    <w:sz w:val="22"/>
                  </w:rPr>
                  <w:t>☐</w:t>
                </w:r>
              </w:p>
            </w:tc>
          </w:sdtContent>
        </w:sdt>
        <w:sdt>
          <w:sdtPr>
            <w:rPr>
              <w:sz w:val="22"/>
            </w:rPr>
            <w:id w:val="-1027100004"/>
            <w14:checkbox>
              <w14:checked w14:val="0"/>
              <w14:checkedState w14:val="2612" w14:font="MS Gothic"/>
              <w14:uncheckedState w14:val="2610" w14:font="MS Gothic"/>
            </w14:checkbox>
          </w:sdtPr>
          <w:sdtEndPr/>
          <w:sdtContent>
            <w:tc>
              <w:tcPr>
                <w:tcW w:w="540" w:type="dxa"/>
                <w:vAlign w:val="center"/>
              </w:tcPr>
              <w:p w:rsidR="001819F4" w:rsidRPr="00050730" w:rsidRDefault="001819F4" w:rsidP="00A4571A">
                <w:pPr>
                  <w:widowControl w:val="0"/>
                  <w:jc w:val="center"/>
                  <w:rPr>
                    <w:sz w:val="22"/>
                  </w:rPr>
                </w:pPr>
                <w:r w:rsidRPr="00050730">
                  <w:rPr>
                    <w:rFonts w:ascii="Segoe UI Symbol" w:eastAsia="MS Gothic" w:hAnsi="Segoe UI Symbol" w:cs="Segoe UI Symbol"/>
                    <w:sz w:val="22"/>
                  </w:rPr>
                  <w:t>☐</w:t>
                </w:r>
              </w:p>
            </w:tc>
          </w:sdtContent>
        </w:sdt>
      </w:tr>
    </w:tbl>
    <w:p w:rsidR="001819F4" w:rsidRDefault="001819F4" w:rsidP="00050730">
      <w:pPr>
        <w:rPr>
          <w:sz w:val="12"/>
          <w:szCs w:val="22"/>
        </w:rPr>
      </w:pPr>
    </w:p>
    <w:tbl>
      <w:tblPr>
        <w:tblW w:w="10705" w:type="dxa"/>
        <w:tblLayout w:type="fixed"/>
        <w:tblCellMar>
          <w:left w:w="80" w:type="dxa"/>
          <w:right w:w="80" w:type="dxa"/>
        </w:tblCellMar>
        <w:tblLook w:val="0000" w:firstRow="0" w:lastRow="0" w:firstColumn="0" w:lastColumn="0" w:noHBand="0" w:noVBand="0"/>
      </w:tblPr>
      <w:tblGrid>
        <w:gridCol w:w="3055"/>
        <w:gridCol w:w="467"/>
        <w:gridCol w:w="468"/>
        <w:gridCol w:w="467"/>
        <w:gridCol w:w="468"/>
        <w:gridCol w:w="468"/>
        <w:gridCol w:w="9"/>
        <w:gridCol w:w="263"/>
        <w:gridCol w:w="2520"/>
        <w:gridCol w:w="504"/>
        <w:gridCol w:w="504"/>
        <w:gridCol w:w="504"/>
        <w:gridCol w:w="504"/>
        <w:gridCol w:w="504"/>
      </w:tblGrid>
      <w:tr w:rsidR="001819F4" w:rsidRPr="00E2692B" w:rsidTr="00B80AC6">
        <w:trPr>
          <w:cantSplit/>
          <w:trHeight w:val="152"/>
        </w:trPr>
        <w:tc>
          <w:tcPr>
            <w:tcW w:w="5402" w:type="dxa"/>
            <w:gridSpan w:val="7"/>
            <w:vAlign w:val="center"/>
          </w:tcPr>
          <w:p w:rsidR="001819F4" w:rsidRDefault="001819F4" w:rsidP="00A4571A">
            <w:pPr>
              <w:widowControl w:val="0"/>
              <w:jc w:val="center"/>
              <w:rPr>
                <w:sz w:val="20"/>
                <w:szCs w:val="20"/>
              </w:rPr>
            </w:pPr>
            <w:r>
              <w:rPr>
                <w:b/>
                <w:u w:val="single"/>
              </w:rPr>
              <w:t>MENTAL</w:t>
            </w:r>
            <w:r w:rsidRPr="00E2692B">
              <w:rPr>
                <w:b/>
                <w:u w:val="single"/>
              </w:rPr>
              <w:t xml:space="preserve"> EFFORT</w:t>
            </w:r>
          </w:p>
        </w:tc>
        <w:tc>
          <w:tcPr>
            <w:tcW w:w="263" w:type="dxa"/>
            <w:vAlign w:val="center"/>
          </w:tcPr>
          <w:p w:rsidR="001819F4" w:rsidRPr="00050730" w:rsidRDefault="001819F4" w:rsidP="00A4571A">
            <w:pPr>
              <w:widowControl w:val="0"/>
              <w:jc w:val="center"/>
              <w:rPr>
                <w:sz w:val="22"/>
              </w:rPr>
            </w:pPr>
          </w:p>
        </w:tc>
        <w:tc>
          <w:tcPr>
            <w:tcW w:w="5040" w:type="dxa"/>
            <w:gridSpan w:val="6"/>
            <w:vAlign w:val="center"/>
          </w:tcPr>
          <w:p w:rsidR="001819F4" w:rsidRPr="00E2692B" w:rsidRDefault="001819F4" w:rsidP="00A4571A">
            <w:pPr>
              <w:widowControl w:val="0"/>
              <w:jc w:val="center"/>
              <w:rPr>
                <w:b/>
                <w:sz w:val="22"/>
                <w:szCs w:val="22"/>
              </w:rPr>
            </w:pPr>
            <w:r>
              <w:rPr>
                <w:b/>
                <w:u w:val="single"/>
              </w:rPr>
              <w:t>ENVIRONMENTAL FACTORS</w:t>
            </w:r>
          </w:p>
        </w:tc>
      </w:tr>
      <w:tr w:rsidR="00A4571A" w:rsidRPr="00E2692B" w:rsidTr="00B80AC6">
        <w:trPr>
          <w:cantSplit/>
          <w:trHeight w:val="152"/>
        </w:trPr>
        <w:tc>
          <w:tcPr>
            <w:tcW w:w="3055" w:type="dxa"/>
            <w:vAlign w:val="center"/>
          </w:tcPr>
          <w:p w:rsidR="00A4571A" w:rsidRPr="00A4571A" w:rsidRDefault="00A4571A" w:rsidP="00A4571A">
            <w:pPr>
              <w:widowControl w:val="0"/>
              <w:rPr>
                <w:sz w:val="16"/>
                <w:szCs w:val="16"/>
              </w:rPr>
            </w:pPr>
          </w:p>
        </w:tc>
        <w:tc>
          <w:tcPr>
            <w:tcW w:w="2338" w:type="dxa"/>
            <w:gridSpan w:val="5"/>
            <w:vAlign w:val="center"/>
          </w:tcPr>
          <w:p w:rsidR="00A4571A" w:rsidRPr="00A4571A" w:rsidRDefault="00A4571A" w:rsidP="001819F4">
            <w:pPr>
              <w:widowControl w:val="0"/>
              <w:jc w:val="center"/>
              <w:rPr>
                <w:sz w:val="16"/>
                <w:szCs w:val="16"/>
              </w:rPr>
            </w:pPr>
            <w:r w:rsidRPr="00A4571A">
              <w:rPr>
                <w:sz w:val="16"/>
                <w:szCs w:val="16"/>
              </w:rPr>
              <w:t>Number of hours/day</w:t>
            </w:r>
          </w:p>
        </w:tc>
        <w:tc>
          <w:tcPr>
            <w:tcW w:w="272" w:type="dxa"/>
            <w:gridSpan w:val="2"/>
            <w:vAlign w:val="center"/>
          </w:tcPr>
          <w:p w:rsidR="00A4571A" w:rsidRPr="00A4571A" w:rsidRDefault="00A4571A" w:rsidP="00A4571A">
            <w:pPr>
              <w:widowControl w:val="0"/>
              <w:jc w:val="center"/>
              <w:rPr>
                <w:sz w:val="16"/>
                <w:szCs w:val="16"/>
              </w:rPr>
            </w:pPr>
          </w:p>
        </w:tc>
        <w:tc>
          <w:tcPr>
            <w:tcW w:w="2520" w:type="dxa"/>
            <w:vAlign w:val="center"/>
          </w:tcPr>
          <w:p w:rsidR="00A4571A" w:rsidRPr="00A4571A" w:rsidRDefault="00A4571A" w:rsidP="00A4571A">
            <w:pPr>
              <w:widowControl w:val="0"/>
              <w:jc w:val="center"/>
              <w:rPr>
                <w:b/>
                <w:sz w:val="16"/>
                <w:szCs w:val="16"/>
              </w:rPr>
            </w:pPr>
          </w:p>
        </w:tc>
        <w:tc>
          <w:tcPr>
            <w:tcW w:w="2520" w:type="dxa"/>
            <w:gridSpan w:val="5"/>
            <w:vAlign w:val="center"/>
          </w:tcPr>
          <w:p w:rsidR="00A4571A" w:rsidRPr="00A4571A" w:rsidRDefault="00A4571A" w:rsidP="00A4571A">
            <w:pPr>
              <w:widowControl w:val="0"/>
              <w:jc w:val="center"/>
              <w:rPr>
                <w:b/>
                <w:sz w:val="16"/>
                <w:szCs w:val="16"/>
              </w:rPr>
            </w:pPr>
            <w:r w:rsidRPr="00A4571A">
              <w:rPr>
                <w:sz w:val="16"/>
                <w:szCs w:val="16"/>
              </w:rPr>
              <w:t>Number of hours/day</w:t>
            </w:r>
          </w:p>
        </w:tc>
      </w:tr>
      <w:tr w:rsidR="00A4571A" w:rsidRPr="00E2692B" w:rsidTr="00B80AC6">
        <w:trPr>
          <w:cantSplit/>
          <w:trHeight w:val="152"/>
        </w:trPr>
        <w:tc>
          <w:tcPr>
            <w:tcW w:w="3055" w:type="dxa"/>
            <w:vAlign w:val="center"/>
          </w:tcPr>
          <w:p w:rsidR="00A4571A" w:rsidRPr="00A4571A" w:rsidRDefault="00A4571A" w:rsidP="00A4571A">
            <w:pPr>
              <w:widowControl w:val="0"/>
              <w:rPr>
                <w:sz w:val="16"/>
                <w:szCs w:val="16"/>
              </w:rPr>
            </w:pPr>
          </w:p>
        </w:tc>
        <w:tc>
          <w:tcPr>
            <w:tcW w:w="467" w:type="dxa"/>
            <w:vAlign w:val="center"/>
          </w:tcPr>
          <w:p w:rsidR="00A4571A" w:rsidRPr="00A4571A" w:rsidRDefault="00A4571A" w:rsidP="00A4571A">
            <w:pPr>
              <w:widowControl w:val="0"/>
              <w:jc w:val="center"/>
              <w:rPr>
                <w:sz w:val="16"/>
                <w:szCs w:val="16"/>
              </w:rPr>
            </w:pPr>
            <w:r w:rsidRPr="00A4571A">
              <w:rPr>
                <w:sz w:val="16"/>
                <w:szCs w:val="16"/>
              </w:rPr>
              <w:t>N/A</w:t>
            </w:r>
          </w:p>
        </w:tc>
        <w:tc>
          <w:tcPr>
            <w:tcW w:w="468" w:type="dxa"/>
            <w:vAlign w:val="center"/>
          </w:tcPr>
          <w:p w:rsidR="00A4571A" w:rsidRPr="00A4571A" w:rsidRDefault="00A4571A" w:rsidP="00A4571A">
            <w:pPr>
              <w:widowControl w:val="0"/>
              <w:jc w:val="center"/>
              <w:rPr>
                <w:sz w:val="16"/>
                <w:szCs w:val="16"/>
              </w:rPr>
            </w:pPr>
            <w:r w:rsidRPr="00A4571A">
              <w:rPr>
                <w:sz w:val="16"/>
                <w:szCs w:val="16"/>
              </w:rPr>
              <w:t>1-2</w:t>
            </w:r>
          </w:p>
        </w:tc>
        <w:tc>
          <w:tcPr>
            <w:tcW w:w="467" w:type="dxa"/>
            <w:vAlign w:val="center"/>
          </w:tcPr>
          <w:p w:rsidR="00A4571A" w:rsidRPr="00A4571A" w:rsidRDefault="00A4571A" w:rsidP="00A4571A">
            <w:pPr>
              <w:widowControl w:val="0"/>
              <w:jc w:val="center"/>
              <w:rPr>
                <w:sz w:val="16"/>
                <w:szCs w:val="16"/>
              </w:rPr>
            </w:pPr>
            <w:r w:rsidRPr="00A4571A">
              <w:rPr>
                <w:sz w:val="16"/>
                <w:szCs w:val="16"/>
              </w:rPr>
              <w:t>3-4</w:t>
            </w:r>
          </w:p>
        </w:tc>
        <w:tc>
          <w:tcPr>
            <w:tcW w:w="468" w:type="dxa"/>
            <w:vAlign w:val="center"/>
          </w:tcPr>
          <w:p w:rsidR="00A4571A" w:rsidRPr="00A4571A" w:rsidRDefault="00A4571A" w:rsidP="00A4571A">
            <w:pPr>
              <w:widowControl w:val="0"/>
              <w:jc w:val="center"/>
              <w:rPr>
                <w:sz w:val="16"/>
                <w:szCs w:val="16"/>
              </w:rPr>
            </w:pPr>
            <w:r w:rsidRPr="00A4571A">
              <w:rPr>
                <w:sz w:val="16"/>
                <w:szCs w:val="16"/>
              </w:rPr>
              <w:t>5-6</w:t>
            </w:r>
          </w:p>
        </w:tc>
        <w:tc>
          <w:tcPr>
            <w:tcW w:w="468" w:type="dxa"/>
            <w:vAlign w:val="center"/>
          </w:tcPr>
          <w:p w:rsidR="00A4571A" w:rsidRPr="00A4571A" w:rsidRDefault="00A4571A" w:rsidP="00A4571A">
            <w:pPr>
              <w:widowControl w:val="0"/>
              <w:jc w:val="center"/>
              <w:rPr>
                <w:sz w:val="16"/>
                <w:szCs w:val="16"/>
              </w:rPr>
            </w:pPr>
            <w:r w:rsidRPr="00A4571A">
              <w:rPr>
                <w:sz w:val="16"/>
                <w:szCs w:val="16"/>
              </w:rPr>
              <w:t>7+</w:t>
            </w:r>
          </w:p>
        </w:tc>
        <w:tc>
          <w:tcPr>
            <w:tcW w:w="272" w:type="dxa"/>
            <w:gridSpan w:val="2"/>
            <w:vAlign w:val="center"/>
          </w:tcPr>
          <w:p w:rsidR="00A4571A" w:rsidRPr="00A4571A" w:rsidRDefault="00A4571A" w:rsidP="00A4571A">
            <w:pPr>
              <w:widowControl w:val="0"/>
              <w:jc w:val="center"/>
              <w:rPr>
                <w:sz w:val="16"/>
                <w:szCs w:val="16"/>
              </w:rPr>
            </w:pPr>
          </w:p>
        </w:tc>
        <w:tc>
          <w:tcPr>
            <w:tcW w:w="2520" w:type="dxa"/>
          </w:tcPr>
          <w:p w:rsidR="00A4571A" w:rsidRPr="00A4571A" w:rsidRDefault="00A4571A" w:rsidP="00A4571A">
            <w:pPr>
              <w:widowControl w:val="0"/>
              <w:rPr>
                <w:sz w:val="16"/>
                <w:szCs w:val="16"/>
              </w:rPr>
            </w:pPr>
          </w:p>
        </w:tc>
        <w:tc>
          <w:tcPr>
            <w:tcW w:w="504" w:type="dxa"/>
            <w:vAlign w:val="center"/>
          </w:tcPr>
          <w:p w:rsidR="00A4571A" w:rsidRPr="00A4571A" w:rsidRDefault="00A4571A" w:rsidP="00A4571A">
            <w:pPr>
              <w:widowControl w:val="0"/>
              <w:jc w:val="center"/>
              <w:rPr>
                <w:sz w:val="16"/>
                <w:szCs w:val="16"/>
              </w:rPr>
            </w:pPr>
            <w:r w:rsidRPr="00A4571A">
              <w:rPr>
                <w:sz w:val="16"/>
                <w:szCs w:val="16"/>
              </w:rPr>
              <w:t>N/A</w:t>
            </w:r>
          </w:p>
        </w:tc>
        <w:tc>
          <w:tcPr>
            <w:tcW w:w="504" w:type="dxa"/>
            <w:vAlign w:val="center"/>
          </w:tcPr>
          <w:p w:rsidR="00A4571A" w:rsidRPr="00A4571A" w:rsidRDefault="00A4571A" w:rsidP="00A4571A">
            <w:pPr>
              <w:widowControl w:val="0"/>
              <w:jc w:val="center"/>
              <w:rPr>
                <w:sz w:val="16"/>
                <w:szCs w:val="16"/>
              </w:rPr>
            </w:pPr>
            <w:r w:rsidRPr="00A4571A">
              <w:rPr>
                <w:sz w:val="16"/>
                <w:szCs w:val="16"/>
              </w:rPr>
              <w:t>1-2</w:t>
            </w:r>
          </w:p>
        </w:tc>
        <w:tc>
          <w:tcPr>
            <w:tcW w:w="504" w:type="dxa"/>
            <w:vAlign w:val="center"/>
          </w:tcPr>
          <w:p w:rsidR="00A4571A" w:rsidRPr="00A4571A" w:rsidRDefault="00A4571A" w:rsidP="00A4571A">
            <w:pPr>
              <w:widowControl w:val="0"/>
              <w:jc w:val="center"/>
              <w:rPr>
                <w:sz w:val="16"/>
                <w:szCs w:val="16"/>
              </w:rPr>
            </w:pPr>
            <w:r w:rsidRPr="00A4571A">
              <w:rPr>
                <w:sz w:val="16"/>
                <w:szCs w:val="16"/>
              </w:rPr>
              <w:t>3-4</w:t>
            </w:r>
          </w:p>
        </w:tc>
        <w:tc>
          <w:tcPr>
            <w:tcW w:w="504" w:type="dxa"/>
            <w:vAlign w:val="center"/>
          </w:tcPr>
          <w:p w:rsidR="00A4571A" w:rsidRPr="00A4571A" w:rsidRDefault="00A4571A" w:rsidP="00A4571A">
            <w:pPr>
              <w:widowControl w:val="0"/>
              <w:jc w:val="center"/>
              <w:rPr>
                <w:sz w:val="16"/>
                <w:szCs w:val="16"/>
              </w:rPr>
            </w:pPr>
            <w:r w:rsidRPr="00A4571A">
              <w:rPr>
                <w:sz w:val="16"/>
                <w:szCs w:val="16"/>
              </w:rPr>
              <w:t>5-6</w:t>
            </w:r>
          </w:p>
        </w:tc>
        <w:tc>
          <w:tcPr>
            <w:tcW w:w="504" w:type="dxa"/>
            <w:vAlign w:val="center"/>
          </w:tcPr>
          <w:p w:rsidR="00A4571A" w:rsidRPr="00A4571A" w:rsidRDefault="00A4571A" w:rsidP="00A4571A">
            <w:pPr>
              <w:widowControl w:val="0"/>
              <w:jc w:val="center"/>
              <w:rPr>
                <w:sz w:val="16"/>
                <w:szCs w:val="16"/>
              </w:rPr>
            </w:pPr>
            <w:r w:rsidRPr="00A4571A">
              <w:rPr>
                <w:sz w:val="16"/>
                <w:szCs w:val="16"/>
              </w:rPr>
              <w:t>7+</w:t>
            </w:r>
          </w:p>
        </w:tc>
      </w:tr>
      <w:tr w:rsidR="00A4571A" w:rsidRPr="00E2692B" w:rsidTr="00B80AC6">
        <w:trPr>
          <w:cantSplit/>
          <w:trHeight w:val="215"/>
        </w:trPr>
        <w:tc>
          <w:tcPr>
            <w:tcW w:w="3055" w:type="dxa"/>
            <w:vAlign w:val="center"/>
          </w:tcPr>
          <w:p w:rsidR="00A4571A" w:rsidRPr="00847451" w:rsidRDefault="00A4571A" w:rsidP="00A4571A">
            <w:pPr>
              <w:widowControl w:val="0"/>
              <w:rPr>
                <w:sz w:val="20"/>
                <w:szCs w:val="20"/>
              </w:rPr>
            </w:pPr>
            <w:r w:rsidRPr="00847451">
              <w:rPr>
                <w:sz w:val="20"/>
                <w:szCs w:val="20"/>
              </w:rPr>
              <w:t>1.  Directing Others</w:t>
            </w:r>
          </w:p>
        </w:tc>
        <w:sdt>
          <w:sdtPr>
            <w:rPr>
              <w:b/>
              <w:sz w:val="22"/>
            </w:rPr>
            <w:id w:val="-1462493118"/>
            <w14:checkbox>
              <w14:checked w14:val="0"/>
              <w14:checkedState w14:val="2612" w14:font="MS Gothic"/>
              <w14:uncheckedState w14:val="2610" w14:font="MS Gothic"/>
            </w14:checkbox>
          </w:sdtPr>
          <w:sdtEndPr/>
          <w:sdtContent>
            <w:tc>
              <w:tcPr>
                <w:tcW w:w="467"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930804802"/>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973365390"/>
            <w14:checkbox>
              <w14:checked w14:val="0"/>
              <w14:checkedState w14:val="2612" w14:font="MS Gothic"/>
              <w14:uncheckedState w14:val="2610" w14:font="MS Gothic"/>
            </w14:checkbox>
          </w:sdtPr>
          <w:sdtEndPr/>
          <w:sdtContent>
            <w:tc>
              <w:tcPr>
                <w:tcW w:w="467"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668685483"/>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780209390"/>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tc>
          <w:tcPr>
            <w:tcW w:w="272" w:type="dxa"/>
            <w:gridSpan w:val="2"/>
            <w:vAlign w:val="center"/>
          </w:tcPr>
          <w:p w:rsidR="00A4571A" w:rsidRPr="00050730" w:rsidRDefault="00A4571A" w:rsidP="00A4571A">
            <w:pPr>
              <w:widowControl w:val="0"/>
              <w:jc w:val="center"/>
              <w:rPr>
                <w:sz w:val="22"/>
              </w:rPr>
            </w:pPr>
          </w:p>
        </w:tc>
        <w:tc>
          <w:tcPr>
            <w:tcW w:w="2520" w:type="dxa"/>
            <w:vAlign w:val="center"/>
          </w:tcPr>
          <w:p w:rsidR="00A4571A" w:rsidRPr="00847451" w:rsidRDefault="00A4571A" w:rsidP="00A4571A">
            <w:pPr>
              <w:widowControl w:val="0"/>
              <w:rPr>
                <w:sz w:val="20"/>
              </w:rPr>
            </w:pPr>
            <w:r w:rsidRPr="00847451">
              <w:rPr>
                <w:sz w:val="20"/>
              </w:rPr>
              <w:t>1. Inside</w:t>
            </w:r>
          </w:p>
        </w:tc>
        <w:sdt>
          <w:sdtPr>
            <w:rPr>
              <w:b/>
              <w:sz w:val="22"/>
            </w:rPr>
            <w:id w:val="-1093017359"/>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1920364219"/>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422994524"/>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574159622"/>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048248879"/>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tr>
      <w:tr w:rsidR="00A4571A" w:rsidRPr="00E2692B" w:rsidTr="00B80AC6">
        <w:trPr>
          <w:cantSplit/>
          <w:trHeight w:val="152"/>
        </w:trPr>
        <w:tc>
          <w:tcPr>
            <w:tcW w:w="3055" w:type="dxa"/>
            <w:vAlign w:val="center"/>
          </w:tcPr>
          <w:p w:rsidR="00A4571A" w:rsidRPr="00847451" w:rsidRDefault="00A4571A" w:rsidP="00A4571A">
            <w:pPr>
              <w:widowControl w:val="0"/>
              <w:rPr>
                <w:sz w:val="20"/>
                <w:szCs w:val="20"/>
              </w:rPr>
            </w:pPr>
            <w:r w:rsidRPr="00847451">
              <w:rPr>
                <w:sz w:val="20"/>
                <w:szCs w:val="20"/>
              </w:rPr>
              <w:t>2.  Writing</w:t>
            </w:r>
          </w:p>
        </w:tc>
        <w:sdt>
          <w:sdtPr>
            <w:rPr>
              <w:b/>
              <w:sz w:val="22"/>
            </w:rPr>
            <w:id w:val="-847707962"/>
            <w14:checkbox>
              <w14:checked w14:val="0"/>
              <w14:checkedState w14:val="2612" w14:font="MS Gothic"/>
              <w14:uncheckedState w14:val="2610" w14:font="MS Gothic"/>
            </w14:checkbox>
          </w:sdtPr>
          <w:sdtEndPr/>
          <w:sdtContent>
            <w:tc>
              <w:tcPr>
                <w:tcW w:w="467"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45804380"/>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1647811744"/>
            <w14:checkbox>
              <w14:checked w14:val="0"/>
              <w14:checkedState w14:val="2612" w14:font="MS Gothic"/>
              <w14:uncheckedState w14:val="2610" w14:font="MS Gothic"/>
            </w14:checkbox>
          </w:sdtPr>
          <w:sdtEndPr/>
          <w:sdtContent>
            <w:tc>
              <w:tcPr>
                <w:tcW w:w="467"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069811871"/>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037123528"/>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c>
          <w:tcPr>
            <w:tcW w:w="272" w:type="dxa"/>
            <w:gridSpan w:val="2"/>
            <w:vAlign w:val="center"/>
          </w:tcPr>
          <w:p w:rsidR="00A4571A" w:rsidRPr="00050730" w:rsidRDefault="00A4571A" w:rsidP="00A4571A">
            <w:pPr>
              <w:widowControl w:val="0"/>
              <w:jc w:val="center"/>
              <w:rPr>
                <w:sz w:val="22"/>
              </w:rPr>
            </w:pPr>
          </w:p>
        </w:tc>
        <w:tc>
          <w:tcPr>
            <w:tcW w:w="2520" w:type="dxa"/>
            <w:vAlign w:val="center"/>
          </w:tcPr>
          <w:p w:rsidR="00A4571A" w:rsidRPr="00847451" w:rsidRDefault="00A4571A" w:rsidP="00A4571A">
            <w:pPr>
              <w:widowControl w:val="0"/>
              <w:rPr>
                <w:sz w:val="20"/>
              </w:rPr>
            </w:pPr>
            <w:r w:rsidRPr="00847451">
              <w:rPr>
                <w:sz w:val="20"/>
              </w:rPr>
              <w:t>2.  Outside</w:t>
            </w:r>
          </w:p>
        </w:tc>
        <w:sdt>
          <w:sdtPr>
            <w:rPr>
              <w:b/>
              <w:sz w:val="22"/>
            </w:rPr>
            <w:id w:val="-594871131"/>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524467097"/>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391474338"/>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811790432"/>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874230794"/>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r>
      <w:tr w:rsidR="00A4571A" w:rsidRPr="00E2692B" w:rsidTr="00B80AC6">
        <w:trPr>
          <w:cantSplit/>
          <w:trHeight w:val="152"/>
        </w:trPr>
        <w:tc>
          <w:tcPr>
            <w:tcW w:w="3055" w:type="dxa"/>
            <w:vAlign w:val="center"/>
          </w:tcPr>
          <w:p w:rsidR="00A4571A" w:rsidRPr="00847451" w:rsidRDefault="00A4571A" w:rsidP="00A4571A">
            <w:pPr>
              <w:widowControl w:val="0"/>
              <w:rPr>
                <w:sz w:val="20"/>
                <w:szCs w:val="20"/>
              </w:rPr>
            </w:pPr>
            <w:r w:rsidRPr="00847451">
              <w:rPr>
                <w:sz w:val="20"/>
                <w:szCs w:val="20"/>
              </w:rPr>
              <w:t>3.  Using math/calculations</w:t>
            </w:r>
          </w:p>
        </w:tc>
        <w:sdt>
          <w:sdtPr>
            <w:rPr>
              <w:b/>
              <w:sz w:val="22"/>
            </w:rPr>
            <w:id w:val="-1655139396"/>
            <w14:checkbox>
              <w14:checked w14:val="0"/>
              <w14:checkedState w14:val="2612" w14:font="MS Gothic"/>
              <w14:uncheckedState w14:val="2610" w14:font="MS Gothic"/>
            </w14:checkbox>
          </w:sdtPr>
          <w:sdtEndPr/>
          <w:sdtContent>
            <w:tc>
              <w:tcPr>
                <w:tcW w:w="467"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4483406"/>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534933724"/>
            <w14:checkbox>
              <w14:checked w14:val="0"/>
              <w14:checkedState w14:val="2612" w14:font="MS Gothic"/>
              <w14:uncheckedState w14:val="2610" w14:font="MS Gothic"/>
            </w14:checkbox>
          </w:sdtPr>
          <w:sdtEndPr/>
          <w:sdtContent>
            <w:tc>
              <w:tcPr>
                <w:tcW w:w="467"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00474003"/>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604763107"/>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c>
          <w:tcPr>
            <w:tcW w:w="272" w:type="dxa"/>
            <w:gridSpan w:val="2"/>
            <w:vAlign w:val="center"/>
          </w:tcPr>
          <w:p w:rsidR="00A4571A" w:rsidRPr="00050730" w:rsidRDefault="00A4571A" w:rsidP="00A4571A">
            <w:pPr>
              <w:widowControl w:val="0"/>
              <w:jc w:val="center"/>
              <w:rPr>
                <w:sz w:val="22"/>
              </w:rPr>
            </w:pPr>
          </w:p>
        </w:tc>
        <w:tc>
          <w:tcPr>
            <w:tcW w:w="2520" w:type="dxa"/>
            <w:vAlign w:val="center"/>
          </w:tcPr>
          <w:p w:rsidR="00A4571A" w:rsidRPr="00847451" w:rsidRDefault="00A4571A" w:rsidP="00A4571A">
            <w:pPr>
              <w:widowControl w:val="0"/>
              <w:rPr>
                <w:sz w:val="20"/>
              </w:rPr>
            </w:pPr>
            <w:r w:rsidRPr="00847451">
              <w:rPr>
                <w:sz w:val="20"/>
              </w:rPr>
              <w:t>3.  Humid</w:t>
            </w:r>
          </w:p>
        </w:tc>
        <w:sdt>
          <w:sdtPr>
            <w:rPr>
              <w:b/>
              <w:sz w:val="22"/>
            </w:rPr>
            <w:id w:val="450056386"/>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051608436"/>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1550835415"/>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687010914"/>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476343790"/>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r>
      <w:tr w:rsidR="00A4571A" w:rsidRPr="00E2692B" w:rsidTr="00B80AC6">
        <w:trPr>
          <w:cantSplit/>
          <w:trHeight w:val="152"/>
        </w:trPr>
        <w:tc>
          <w:tcPr>
            <w:tcW w:w="3055" w:type="dxa"/>
            <w:vAlign w:val="center"/>
          </w:tcPr>
          <w:p w:rsidR="00A4571A" w:rsidRPr="00847451" w:rsidRDefault="00A4571A" w:rsidP="00A4571A">
            <w:pPr>
              <w:widowControl w:val="0"/>
              <w:rPr>
                <w:sz w:val="20"/>
                <w:szCs w:val="20"/>
              </w:rPr>
            </w:pPr>
            <w:r w:rsidRPr="00847451">
              <w:rPr>
                <w:sz w:val="20"/>
                <w:szCs w:val="20"/>
              </w:rPr>
              <w:t>4.  Talking</w:t>
            </w:r>
          </w:p>
        </w:tc>
        <w:sdt>
          <w:sdtPr>
            <w:rPr>
              <w:b/>
              <w:sz w:val="22"/>
            </w:rPr>
            <w:id w:val="36247951"/>
            <w14:checkbox>
              <w14:checked w14:val="0"/>
              <w14:checkedState w14:val="2612" w14:font="MS Gothic"/>
              <w14:uncheckedState w14:val="2610" w14:font="MS Gothic"/>
            </w14:checkbox>
          </w:sdtPr>
          <w:sdtEndPr/>
          <w:sdtContent>
            <w:tc>
              <w:tcPr>
                <w:tcW w:w="467"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093480117"/>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1571571326"/>
            <w14:checkbox>
              <w14:checked w14:val="0"/>
              <w14:checkedState w14:val="2612" w14:font="MS Gothic"/>
              <w14:uncheckedState w14:val="2610" w14:font="MS Gothic"/>
            </w14:checkbox>
          </w:sdtPr>
          <w:sdtEndPr/>
          <w:sdtContent>
            <w:tc>
              <w:tcPr>
                <w:tcW w:w="467"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430943002"/>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681399248"/>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c>
          <w:tcPr>
            <w:tcW w:w="272" w:type="dxa"/>
            <w:gridSpan w:val="2"/>
            <w:vAlign w:val="center"/>
          </w:tcPr>
          <w:p w:rsidR="00A4571A" w:rsidRPr="00050730" w:rsidRDefault="00A4571A" w:rsidP="00A4571A">
            <w:pPr>
              <w:widowControl w:val="0"/>
              <w:jc w:val="center"/>
              <w:rPr>
                <w:sz w:val="22"/>
              </w:rPr>
            </w:pPr>
          </w:p>
        </w:tc>
        <w:tc>
          <w:tcPr>
            <w:tcW w:w="2520" w:type="dxa"/>
            <w:vAlign w:val="center"/>
          </w:tcPr>
          <w:p w:rsidR="00A4571A" w:rsidRPr="00847451" w:rsidRDefault="00A4571A" w:rsidP="00A4571A">
            <w:pPr>
              <w:widowControl w:val="0"/>
              <w:rPr>
                <w:sz w:val="20"/>
              </w:rPr>
            </w:pPr>
            <w:r w:rsidRPr="00847451">
              <w:rPr>
                <w:sz w:val="20"/>
              </w:rPr>
              <w:t>4.  Hazards</w:t>
            </w:r>
          </w:p>
        </w:tc>
        <w:sdt>
          <w:sdtPr>
            <w:rPr>
              <w:b/>
              <w:sz w:val="22"/>
            </w:rPr>
            <w:id w:val="558358226"/>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928725144"/>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499577218"/>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106853265"/>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953593662"/>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r>
      <w:tr w:rsidR="00A4571A" w:rsidRPr="00E2692B" w:rsidTr="00B80AC6">
        <w:trPr>
          <w:cantSplit/>
          <w:trHeight w:val="152"/>
        </w:trPr>
        <w:tc>
          <w:tcPr>
            <w:tcW w:w="3055" w:type="dxa"/>
            <w:vAlign w:val="center"/>
          </w:tcPr>
          <w:p w:rsidR="00A4571A" w:rsidRPr="00847451" w:rsidRDefault="00A4571A" w:rsidP="00A4571A">
            <w:pPr>
              <w:widowControl w:val="0"/>
              <w:rPr>
                <w:sz w:val="20"/>
                <w:szCs w:val="20"/>
              </w:rPr>
            </w:pPr>
            <w:r w:rsidRPr="00847451">
              <w:rPr>
                <w:sz w:val="20"/>
                <w:szCs w:val="20"/>
              </w:rPr>
              <w:t>5.  Working at various tempos</w:t>
            </w:r>
          </w:p>
        </w:tc>
        <w:sdt>
          <w:sdtPr>
            <w:rPr>
              <w:b/>
              <w:sz w:val="22"/>
            </w:rPr>
            <w:id w:val="220490741"/>
            <w14:checkbox>
              <w14:checked w14:val="0"/>
              <w14:checkedState w14:val="2612" w14:font="MS Gothic"/>
              <w14:uncheckedState w14:val="2610" w14:font="MS Gothic"/>
            </w14:checkbox>
          </w:sdtPr>
          <w:sdtEndPr/>
          <w:sdtContent>
            <w:tc>
              <w:tcPr>
                <w:tcW w:w="467"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507678546"/>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520280516"/>
            <w14:checkbox>
              <w14:checked w14:val="0"/>
              <w14:checkedState w14:val="2612" w14:font="MS Gothic"/>
              <w14:uncheckedState w14:val="2610" w14:font="MS Gothic"/>
            </w14:checkbox>
          </w:sdtPr>
          <w:sdtEndPr/>
          <w:sdtContent>
            <w:tc>
              <w:tcPr>
                <w:tcW w:w="467"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884709951"/>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670404693"/>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c>
          <w:tcPr>
            <w:tcW w:w="272" w:type="dxa"/>
            <w:gridSpan w:val="2"/>
            <w:vAlign w:val="center"/>
          </w:tcPr>
          <w:p w:rsidR="00A4571A" w:rsidRPr="00050730" w:rsidRDefault="00A4571A" w:rsidP="00A4571A">
            <w:pPr>
              <w:widowControl w:val="0"/>
              <w:jc w:val="center"/>
              <w:rPr>
                <w:sz w:val="22"/>
              </w:rPr>
            </w:pPr>
          </w:p>
        </w:tc>
        <w:tc>
          <w:tcPr>
            <w:tcW w:w="2520" w:type="dxa"/>
            <w:vAlign w:val="center"/>
          </w:tcPr>
          <w:p w:rsidR="00A4571A" w:rsidRPr="00847451" w:rsidRDefault="00A4571A" w:rsidP="00A4571A">
            <w:pPr>
              <w:widowControl w:val="0"/>
              <w:rPr>
                <w:sz w:val="20"/>
              </w:rPr>
            </w:pPr>
            <w:r w:rsidRPr="00847451">
              <w:rPr>
                <w:sz w:val="20"/>
              </w:rPr>
              <w:t>5.  High places</w:t>
            </w:r>
          </w:p>
        </w:tc>
        <w:sdt>
          <w:sdtPr>
            <w:rPr>
              <w:b/>
              <w:sz w:val="22"/>
            </w:rPr>
            <w:id w:val="-1634853330"/>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293110292"/>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950461948"/>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337778052"/>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360257553"/>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r>
      <w:tr w:rsidR="00A4571A" w:rsidRPr="00E2692B" w:rsidTr="00B80AC6">
        <w:trPr>
          <w:cantSplit/>
          <w:trHeight w:val="152"/>
        </w:trPr>
        <w:tc>
          <w:tcPr>
            <w:tcW w:w="3055" w:type="dxa"/>
            <w:vAlign w:val="center"/>
          </w:tcPr>
          <w:p w:rsidR="00A4571A" w:rsidRPr="00847451" w:rsidRDefault="00A4571A" w:rsidP="00A4571A">
            <w:pPr>
              <w:widowControl w:val="0"/>
              <w:rPr>
                <w:sz w:val="20"/>
                <w:szCs w:val="20"/>
              </w:rPr>
            </w:pPr>
            <w:r w:rsidRPr="00847451">
              <w:rPr>
                <w:sz w:val="20"/>
                <w:szCs w:val="20"/>
              </w:rPr>
              <w:t>6.  Concentrating amid distractions</w:t>
            </w:r>
          </w:p>
        </w:tc>
        <w:sdt>
          <w:sdtPr>
            <w:rPr>
              <w:b/>
              <w:sz w:val="22"/>
            </w:rPr>
            <w:id w:val="56449936"/>
            <w14:checkbox>
              <w14:checked w14:val="0"/>
              <w14:checkedState w14:val="2612" w14:font="MS Gothic"/>
              <w14:uncheckedState w14:val="2610" w14:font="MS Gothic"/>
            </w14:checkbox>
          </w:sdtPr>
          <w:sdtEndPr/>
          <w:sdtContent>
            <w:tc>
              <w:tcPr>
                <w:tcW w:w="467"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106638357"/>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740984996"/>
            <w14:checkbox>
              <w14:checked w14:val="0"/>
              <w14:checkedState w14:val="2612" w14:font="MS Gothic"/>
              <w14:uncheckedState w14:val="2610" w14:font="MS Gothic"/>
            </w14:checkbox>
          </w:sdtPr>
          <w:sdtEndPr/>
          <w:sdtContent>
            <w:tc>
              <w:tcPr>
                <w:tcW w:w="467"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501803278"/>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822388880"/>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c>
          <w:tcPr>
            <w:tcW w:w="272" w:type="dxa"/>
            <w:gridSpan w:val="2"/>
            <w:vAlign w:val="center"/>
          </w:tcPr>
          <w:p w:rsidR="00A4571A" w:rsidRPr="00050730" w:rsidRDefault="00A4571A" w:rsidP="00A4571A">
            <w:pPr>
              <w:widowControl w:val="0"/>
              <w:jc w:val="center"/>
              <w:rPr>
                <w:sz w:val="22"/>
              </w:rPr>
            </w:pPr>
          </w:p>
        </w:tc>
        <w:tc>
          <w:tcPr>
            <w:tcW w:w="2520" w:type="dxa"/>
            <w:vAlign w:val="center"/>
          </w:tcPr>
          <w:p w:rsidR="00A4571A" w:rsidRPr="00847451" w:rsidRDefault="00A4571A" w:rsidP="00A4571A">
            <w:pPr>
              <w:widowControl w:val="0"/>
              <w:rPr>
                <w:sz w:val="20"/>
              </w:rPr>
            </w:pPr>
            <w:r w:rsidRPr="00847451">
              <w:rPr>
                <w:sz w:val="20"/>
              </w:rPr>
              <w:t>6.  Hot</w:t>
            </w:r>
          </w:p>
        </w:tc>
        <w:sdt>
          <w:sdtPr>
            <w:rPr>
              <w:b/>
              <w:sz w:val="22"/>
            </w:rPr>
            <w:id w:val="1453752014"/>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45604371"/>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754594977"/>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860158592"/>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688977104"/>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r>
      <w:tr w:rsidR="00A4571A" w:rsidRPr="00E2692B" w:rsidTr="00B80AC6">
        <w:trPr>
          <w:cantSplit/>
          <w:trHeight w:val="152"/>
        </w:trPr>
        <w:tc>
          <w:tcPr>
            <w:tcW w:w="3055" w:type="dxa"/>
            <w:vAlign w:val="center"/>
          </w:tcPr>
          <w:p w:rsidR="00A4571A" w:rsidRPr="00847451" w:rsidRDefault="00A4571A" w:rsidP="00A4571A">
            <w:pPr>
              <w:widowControl w:val="0"/>
              <w:rPr>
                <w:sz w:val="20"/>
                <w:szCs w:val="20"/>
              </w:rPr>
            </w:pPr>
            <w:r w:rsidRPr="00847451">
              <w:rPr>
                <w:sz w:val="20"/>
                <w:szCs w:val="20"/>
              </w:rPr>
              <w:t>7.  Remembering names</w:t>
            </w:r>
          </w:p>
        </w:tc>
        <w:sdt>
          <w:sdtPr>
            <w:rPr>
              <w:b/>
              <w:sz w:val="22"/>
            </w:rPr>
            <w:id w:val="-214049715"/>
            <w14:checkbox>
              <w14:checked w14:val="0"/>
              <w14:checkedState w14:val="2612" w14:font="MS Gothic"/>
              <w14:uncheckedState w14:val="2610" w14:font="MS Gothic"/>
            </w14:checkbox>
          </w:sdtPr>
          <w:sdtEndPr/>
          <w:sdtContent>
            <w:tc>
              <w:tcPr>
                <w:tcW w:w="467"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262068393"/>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891574858"/>
            <w14:checkbox>
              <w14:checked w14:val="0"/>
              <w14:checkedState w14:val="2612" w14:font="MS Gothic"/>
              <w14:uncheckedState w14:val="2610" w14:font="MS Gothic"/>
            </w14:checkbox>
          </w:sdtPr>
          <w:sdtEndPr/>
          <w:sdtContent>
            <w:tc>
              <w:tcPr>
                <w:tcW w:w="467"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030377187"/>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168638136"/>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c>
          <w:tcPr>
            <w:tcW w:w="272" w:type="dxa"/>
            <w:gridSpan w:val="2"/>
            <w:vAlign w:val="center"/>
          </w:tcPr>
          <w:p w:rsidR="00A4571A" w:rsidRPr="00050730" w:rsidRDefault="00A4571A" w:rsidP="00A4571A">
            <w:pPr>
              <w:widowControl w:val="0"/>
              <w:jc w:val="center"/>
              <w:rPr>
                <w:sz w:val="22"/>
              </w:rPr>
            </w:pPr>
          </w:p>
        </w:tc>
        <w:tc>
          <w:tcPr>
            <w:tcW w:w="2520" w:type="dxa"/>
            <w:vAlign w:val="center"/>
          </w:tcPr>
          <w:p w:rsidR="00A4571A" w:rsidRPr="00847451" w:rsidRDefault="00A4571A" w:rsidP="00A4571A">
            <w:pPr>
              <w:widowControl w:val="0"/>
              <w:rPr>
                <w:sz w:val="20"/>
              </w:rPr>
            </w:pPr>
            <w:r w:rsidRPr="00847451">
              <w:rPr>
                <w:sz w:val="20"/>
              </w:rPr>
              <w:t>7.  Cold</w:t>
            </w:r>
          </w:p>
        </w:tc>
        <w:sdt>
          <w:sdtPr>
            <w:rPr>
              <w:b/>
              <w:sz w:val="22"/>
            </w:rPr>
            <w:id w:val="185949789"/>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1572532672"/>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196622500"/>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736977650"/>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972410525"/>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r>
      <w:tr w:rsidR="00A4571A" w:rsidRPr="00E2692B" w:rsidTr="00B80AC6">
        <w:trPr>
          <w:cantSplit/>
          <w:trHeight w:val="152"/>
        </w:trPr>
        <w:tc>
          <w:tcPr>
            <w:tcW w:w="3055" w:type="dxa"/>
            <w:vAlign w:val="center"/>
          </w:tcPr>
          <w:p w:rsidR="00A4571A" w:rsidRPr="00847451" w:rsidRDefault="00A4571A" w:rsidP="00A4571A">
            <w:pPr>
              <w:widowControl w:val="0"/>
              <w:rPr>
                <w:sz w:val="20"/>
                <w:szCs w:val="20"/>
              </w:rPr>
            </w:pPr>
            <w:r w:rsidRPr="00847451">
              <w:rPr>
                <w:sz w:val="20"/>
                <w:szCs w:val="20"/>
              </w:rPr>
              <w:t>8.  Remembering details</w:t>
            </w:r>
          </w:p>
        </w:tc>
        <w:sdt>
          <w:sdtPr>
            <w:rPr>
              <w:b/>
              <w:sz w:val="22"/>
            </w:rPr>
            <w:id w:val="-827900819"/>
            <w14:checkbox>
              <w14:checked w14:val="0"/>
              <w14:checkedState w14:val="2612" w14:font="MS Gothic"/>
              <w14:uncheckedState w14:val="2610" w14:font="MS Gothic"/>
            </w14:checkbox>
          </w:sdtPr>
          <w:sdtEndPr/>
          <w:sdtContent>
            <w:tc>
              <w:tcPr>
                <w:tcW w:w="467"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1806437876"/>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025930368"/>
            <w14:checkbox>
              <w14:checked w14:val="0"/>
              <w14:checkedState w14:val="2612" w14:font="MS Gothic"/>
              <w14:uncheckedState w14:val="2610" w14:font="MS Gothic"/>
            </w14:checkbox>
          </w:sdtPr>
          <w:sdtEndPr/>
          <w:sdtContent>
            <w:tc>
              <w:tcPr>
                <w:tcW w:w="467"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064716766"/>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552618586"/>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c>
          <w:tcPr>
            <w:tcW w:w="272" w:type="dxa"/>
            <w:gridSpan w:val="2"/>
            <w:vAlign w:val="center"/>
          </w:tcPr>
          <w:p w:rsidR="00A4571A" w:rsidRPr="00050730" w:rsidRDefault="00A4571A" w:rsidP="00A4571A">
            <w:pPr>
              <w:widowControl w:val="0"/>
              <w:jc w:val="center"/>
              <w:rPr>
                <w:sz w:val="22"/>
              </w:rPr>
            </w:pPr>
          </w:p>
        </w:tc>
        <w:tc>
          <w:tcPr>
            <w:tcW w:w="2520" w:type="dxa"/>
            <w:vAlign w:val="center"/>
          </w:tcPr>
          <w:p w:rsidR="00A4571A" w:rsidRPr="00847451" w:rsidRDefault="00A4571A" w:rsidP="00A4571A">
            <w:pPr>
              <w:widowControl w:val="0"/>
              <w:rPr>
                <w:sz w:val="20"/>
              </w:rPr>
            </w:pPr>
            <w:r w:rsidRPr="00847451">
              <w:rPr>
                <w:sz w:val="20"/>
              </w:rPr>
              <w:t>8.  Dry</w:t>
            </w:r>
          </w:p>
        </w:tc>
        <w:sdt>
          <w:sdtPr>
            <w:rPr>
              <w:b/>
              <w:sz w:val="22"/>
            </w:rPr>
            <w:id w:val="1864864676"/>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1555887631"/>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65610223"/>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743264345"/>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68463269"/>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r>
      <w:tr w:rsidR="00A4571A" w:rsidRPr="00E2692B" w:rsidTr="00B80AC6">
        <w:trPr>
          <w:cantSplit/>
          <w:trHeight w:val="152"/>
        </w:trPr>
        <w:tc>
          <w:tcPr>
            <w:tcW w:w="3055" w:type="dxa"/>
            <w:vAlign w:val="center"/>
          </w:tcPr>
          <w:p w:rsidR="00A4571A" w:rsidRPr="00847451" w:rsidRDefault="00A4571A" w:rsidP="00A4571A">
            <w:pPr>
              <w:widowControl w:val="0"/>
              <w:rPr>
                <w:sz w:val="20"/>
                <w:szCs w:val="20"/>
              </w:rPr>
            </w:pPr>
            <w:r w:rsidRPr="00847451">
              <w:rPr>
                <w:sz w:val="20"/>
                <w:szCs w:val="20"/>
              </w:rPr>
              <w:t>9.  Making decisions</w:t>
            </w:r>
          </w:p>
        </w:tc>
        <w:sdt>
          <w:sdtPr>
            <w:rPr>
              <w:b/>
              <w:sz w:val="22"/>
            </w:rPr>
            <w:id w:val="-1241719683"/>
            <w14:checkbox>
              <w14:checked w14:val="0"/>
              <w14:checkedState w14:val="2612" w14:font="MS Gothic"/>
              <w14:uncheckedState w14:val="2610" w14:font="MS Gothic"/>
            </w14:checkbox>
          </w:sdtPr>
          <w:sdtEndPr/>
          <w:sdtContent>
            <w:tc>
              <w:tcPr>
                <w:tcW w:w="467"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579644032"/>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640382639"/>
            <w14:checkbox>
              <w14:checked w14:val="0"/>
              <w14:checkedState w14:val="2612" w14:font="MS Gothic"/>
              <w14:uncheckedState w14:val="2610" w14:font="MS Gothic"/>
            </w14:checkbox>
          </w:sdtPr>
          <w:sdtEndPr/>
          <w:sdtContent>
            <w:tc>
              <w:tcPr>
                <w:tcW w:w="467"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971435061"/>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628617597"/>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c>
          <w:tcPr>
            <w:tcW w:w="272" w:type="dxa"/>
            <w:gridSpan w:val="2"/>
            <w:vAlign w:val="center"/>
          </w:tcPr>
          <w:p w:rsidR="00A4571A" w:rsidRPr="00050730" w:rsidRDefault="00A4571A" w:rsidP="00A4571A">
            <w:pPr>
              <w:widowControl w:val="0"/>
              <w:jc w:val="center"/>
              <w:rPr>
                <w:sz w:val="22"/>
              </w:rPr>
            </w:pPr>
          </w:p>
        </w:tc>
        <w:tc>
          <w:tcPr>
            <w:tcW w:w="2520" w:type="dxa"/>
            <w:vAlign w:val="center"/>
          </w:tcPr>
          <w:p w:rsidR="00A4571A" w:rsidRPr="00847451" w:rsidRDefault="00A4571A" w:rsidP="00A4571A">
            <w:pPr>
              <w:widowControl w:val="0"/>
              <w:rPr>
                <w:sz w:val="20"/>
              </w:rPr>
            </w:pPr>
            <w:r w:rsidRPr="00847451">
              <w:rPr>
                <w:sz w:val="20"/>
              </w:rPr>
              <w:t>9.  Wet</w:t>
            </w:r>
          </w:p>
        </w:tc>
        <w:sdt>
          <w:sdtPr>
            <w:rPr>
              <w:b/>
              <w:sz w:val="22"/>
            </w:rPr>
            <w:id w:val="1917202715"/>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742761400"/>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932474251"/>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267064375"/>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602524249"/>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r>
      <w:tr w:rsidR="00A4571A" w:rsidRPr="00E2692B" w:rsidTr="00B80AC6">
        <w:trPr>
          <w:cantSplit/>
          <w:trHeight w:val="152"/>
        </w:trPr>
        <w:tc>
          <w:tcPr>
            <w:tcW w:w="3055" w:type="dxa"/>
            <w:vAlign w:val="center"/>
          </w:tcPr>
          <w:p w:rsidR="00A4571A" w:rsidRPr="00847451" w:rsidRDefault="00A4571A" w:rsidP="00A4571A">
            <w:pPr>
              <w:widowControl w:val="0"/>
              <w:rPr>
                <w:sz w:val="20"/>
                <w:szCs w:val="20"/>
              </w:rPr>
            </w:pPr>
            <w:r w:rsidRPr="00847451">
              <w:rPr>
                <w:sz w:val="20"/>
                <w:szCs w:val="20"/>
              </w:rPr>
              <w:t>10.  Working rapidly</w:t>
            </w:r>
          </w:p>
        </w:tc>
        <w:sdt>
          <w:sdtPr>
            <w:rPr>
              <w:b/>
              <w:sz w:val="22"/>
            </w:rPr>
            <w:id w:val="-1618981563"/>
            <w14:checkbox>
              <w14:checked w14:val="0"/>
              <w14:checkedState w14:val="2612" w14:font="MS Gothic"/>
              <w14:uncheckedState w14:val="2610" w14:font="MS Gothic"/>
            </w14:checkbox>
          </w:sdtPr>
          <w:sdtEndPr/>
          <w:sdtContent>
            <w:tc>
              <w:tcPr>
                <w:tcW w:w="467"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1555697657"/>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189211286"/>
            <w14:checkbox>
              <w14:checked w14:val="0"/>
              <w14:checkedState w14:val="2612" w14:font="MS Gothic"/>
              <w14:uncheckedState w14:val="2610" w14:font="MS Gothic"/>
            </w14:checkbox>
          </w:sdtPr>
          <w:sdtEndPr/>
          <w:sdtContent>
            <w:tc>
              <w:tcPr>
                <w:tcW w:w="467"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70826899"/>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706108535"/>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c>
          <w:tcPr>
            <w:tcW w:w="272" w:type="dxa"/>
            <w:gridSpan w:val="2"/>
            <w:vAlign w:val="center"/>
          </w:tcPr>
          <w:p w:rsidR="00A4571A" w:rsidRPr="00050730" w:rsidRDefault="00A4571A" w:rsidP="00A4571A">
            <w:pPr>
              <w:widowControl w:val="0"/>
              <w:jc w:val="center"/>
              <w:rPr>
                <w:sz w:val="22"/>
              </w:rPr>
            </w:pPr>
          </w:p>
        </w:tc>
        <w:tc>
          <w:tcPr>
            <w:tcW w:w="2520" w:type="dxa"/>
            <w:vAlign w:val="center"/>
          </w:tcPr>
          <w:p w:rsidR="00A4571A" w:rsidRPr="00847451" w:rsidRDefault="00A4571A" w:rsidP="00A4571A">
            <w:pPr>
              <w:widowControl w:val="0"/>
              <w:rPr>
                <w:sz w:val="20"/>
              </w:rPr>
            </w:pPr>
            <w:r w:rsidRPr="00847451">
              <w:rPr>
                <w:sz w:val="20"/>
              </w:rPr>
              <w:t>10.  Change of temp</w:t>
            </w:r>
          </w:p>
        </w:tc>
        <w:sdt>
          <w:sdtPr>
            <w:rPr>
              <w:b/>
              <w:sz w:val="22"/>
            </w:rPr>
            <w:id w:val="2070381954"/>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866489783"/>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431356146"/>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4992054"/>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918009860"/>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r>
      <w:tr w:rsidR="00A4571A" w:rsidRPr="00E2692B" w:rsidTr="00B80AC6">
        <w:trPr>
          <w:cantSplit/>
          <w:trHeight w:val="152"/>
        </w:trPr>
        <w:tc>
          <w:tcPr>
            <w:tcW w:w="3055" w:type="dxa"/>
            <w:vAlign w:val="center"/>
          </w:tcPr>
          <w:p w:rsidR="00A4571A" w:rsidRPr="00847451" w:rsidRDefault="00A4571A" w:rsidP="00A4571A">
            <w:pPr>
              <w:widowControl w:val="0"/>
              <w:rPr>
                <w:sz w:val="20"/>
                <w:szCs w:val="20"/>
              </w:rPr>
            </w:pPr>
            <w:r w:rsidRPr="00847451">
              <w:rPr>
                <w:sz w:val="20"/>
                <w:szCs w:val="20"/>
              </w:rPr>
              <w:t>11.  Examining/observing details</w:t>
            </w:r>
          </w:p>
        </w:tc>
        <w:sdt>
          <w:sdtPr>
            <w:rPr>
              <w:b/>
              <w:sz w:val="22"/>
            </w:rPr>
            <w:id w:val="312920013"/>
            <w14:checkbox>
              <w14:checked w14:val="0"/>
              <w14:checkedState w14:val="2612" w14:font="MS Gothic"/>
              <w14:uncheckedState w14:val="2610" w14:font="MS Gothic"/>
            </w14:checkbox>
          </w:sdtPr>
          <w:sdtEndPr/>
          <w:sdtContent>
            <w:tc>
              <w:tcPr>
                <w:tcW w:w="467"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1732420131"/>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903552489"/>
            <w14:checkbox>
              <w14:checked w14:val="0"/>
              <w14:checkedState w14:val="2612" w14:font="MS Gothic"/>
              <w14:uncheckedState w14:val="2610" w14:font="MS Gothic"/>
            </w14:checkbox>
          </w:sdtPr>
          <w:sdtEndPr/>
          <w:sdtContent>
            <w:tc>
              <w:tcPr>
                <w:tcW w:w="467"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372033704"/>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971203508"/>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c>
          <w:tcPr>
            <w:tcW w:w="272" w:type="dxa"/>
            <w:gridSpan w:val="2"/>
            <w:vAlign w:val="center"/>
          </w:tcPr>
          <w:p w:rsidR="00A4571A" w:rsidRPr="00050730" w:rsidRDefault="00A4571A" w:rsidP="00A4571A">
            <w:pPr>
              <w:widowControl w:val="0"/>
              <w:jc w:val="center"/>
              <w:rPr>
                <w:sz w:val="22"/>
              </w:rPr>
            </w:pPr>
          </w:p>
        </w:tc>
        <w:tc>
          <w:tcPr>
            <w:tcW w:w="2520" w:type="dxa"/>
            <w:vAlign w:val="center"/>
          </w:tcPr>
          <w:p w:rsidR="00A4571A" w:rsidRPr="00847451" w:rsidRDefault="00A4571A" w:rsidP="00A4571A">
            <w:pPr>
              <w:widowControl w:val="0"/>
              <w:rPr>
                <w:sz w:val="20"/>
              </w:rPr>
            </w:pPr>
            <w:r w:rsidRPr="00847451">
              <w:rPr>
                <w:sz w:val="20"/>
              </w:rPr>
              <w:t>11.  Dirty</w:t>
            </w:r>
          </w:p>
        </w:tc>
        <w:sdt>
          <w:sdtPr>
            <w:rPr>
              <w:b/>
              <w:sz w:val="22"/>
            </w:rPr>
            <w:id w:val="1011644655"/>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1031719683"/>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839427816"/>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102217376"/>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050808948"/>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r>
      <w:tr w:rsidR="00A4571A" w:rsidRPr="00E2692B" w:rsidTr="00B80AC6">
        <w:trPr>
          <w:cantSplit/>
          <w:trHeight w:val="152"/>
        </w:trPr>
        <w:tc>
          <w:tcPr>
            <w:tcW w:w="3055" w:type="dxa"/>
            <w:vAlign w:val="center"/>
          </w:tcPr>
          <w:p w:rsidR="00A4571A" w:rsidRPr="00847451" w:rsidRDefault="00A4571A" w:rsidP="00A4571A">
            <w:pPr>
              <w:widowControl w:val="0"/>
              <w:rPr>
                <w:sz w:val="20"/>
                <w:szCs w:val="20"/>
              </w:rPr>
            </w:pPr>
            <w:r w:rsidRPr="00847451">
              <w:rPr>
                <w:sz w:val="20"/>
                <w:szCs w:val="20"/>
              </w:rPr>
              <w:t>12.  Discriminating colors</w:t>
            </w:r>
          </w:p>
        </w:tc>
        <w:sdt>
          <w:sdtPr>
            <w:rPr>
              <w:b/>
              <w:sz w:val="22"/>
            </w:rPr>
            <w:id w:val="1164434054"/>
            <w14:checkbox>
              <w14:checked w14:val="0"/>
              <w14:checkedState w14:val="2612" w14:font="MS Gothic"/>
              <w14:uncheckedState w14:val="2610" w14:font="MS Gothic"/>
            </w14:checkbox>
          </w:sdtPr>
          <w:sdtEndPr/>
          <w:sdtContent>
            <w:tc>
              <w:tcPr>
                <w:tcW w:w="467"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1611892429"/>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408460349"/>
            <w14:checkbox>
              <w14:checked w14:val="0"/>
              <w14:checkedState w14:val="2612" w14:font="MS Gothic"/>
              <w14:uncheckedState w14:val="2610" w14:font="MS Gothic"/>
            </w14:checkbox>
          </w:sdtPr>
          <w:sdtEndPr/>
          <w:sdtContent>
            <w:tc>
              <w:tcPr>
                <w:tcW w:w="467"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002030297"/>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317230988"/>
            <w14:checkbox>
              <w14:checked w14:val="0"/>
              <w14:checkedState w14:val="2612" w14:font="MS Gothic"/>
              <w14:uncheckedState w14:val="2610" w14:font="MS Gothic"/>
            </w14:checkbox>
          </w:sdtPr>
          <w:sdtEndPr/>
          <w:sdtContent>
            <w:tc>
              <w:tcPr>
                <w:tcW w:w="468"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tc>
          <w:tcPr>
            <w:tcW w:w="272" w:type="dxa"/>
            <w:gridSpan w:val="2"/>
            <w:vAlign w:val="center"/>
          </w:tcPr>
          <w:p w:rsidR="00A4571A" w:rsidRPr="00050730" w:rsidRDefault="00A4571A" w:rsidP="00A4571A">
            <w:pPr>
              <w:widowControl w:val="0"/>
              <w:jc w:val="center"/>
              <w:rPr>
                <w:sz w:val="22"/>
              </w:rPr>
            </w:pPr>
          </w:p>
        </w:tc>
        <w:tc>
          <w:tcPr>
            <w:tcW w:w="2520" w:type="dxa"/>
            <w:vAlign w:val="center"/>
          </w:tcPr>
          <w:p w:rsidR="00A4571A" w:rsidRPr="00847451" w:rsidRDefault="00A4571A" w:rsidP="00A4571A">
            <w:pPr>
              <w:widowControl w:val="0"/>
              <w:rPr>
                <w:sz w:val="20"/>
              </w:rPr>
            </w:pPr>
            <w:r w:rsidRPr="00847451">
              <w:rPr>
                <w:sz w:val="20"/>
              </w:rPr>
              <w:t>12.  Dusty</w:t>
            </w:r>
          </w:p>
        </w:tc>
        <w:sdt>
          <w:sdtPr>
            <w:rPr>
              <w:b/>
              <w:sz w:val="22"/>
            </w:rPr>
            <w:id w:val="-201556622"/>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603809940"/>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100448030"/>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542486445"/>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525566260"/>
            <w14:checkbox>
              <w14:checked w14:val="0"/>
              <w14:checkedState w14:val="2612" w14:font="MS Gothic"/>
              <w14:uncheckedState w14:val="2610" w14:font="MS Gothic"/>
            </w14:checkbox>
          </w:sdtPr>
          <w:sdtEndPr/>
          <w:sdtContent>
            <w:tc>
              <w:tcPr>
                <w:tcW w:w="504" w:type="dxa"/>
                <w:vAlign w:val="center"/>
              </w:tcPr>
              <w:p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tr>
      <w:tr w:rsidR="00B80AC6" w:rsidRPr="00E2692B" w:rsidTr="00B80AC6">
        <w:trPr>
          <w:cantSplit/>
          <w:trHeight w:val="152"/>
        </w:trPr>
        <w:tc>
          <w:tcPr>
            <w:tcW w:w="3055" w:type="dxa"/>
            <w:vAlign w:val="center"/>
          </w:tcPr>
          <w:p w:rsidR="00B80AC6" w:rsidRDefault="00B80AC6" w:rsidP="00A4571A">
            <w:pPr>
              <w:widowControl w:val="0"/>
              <w:rPr>
                <w:sz w:val="20"/>
                <w:szCs w:val="20"/>
              </w:rPr>
            </w:pPr>
          </w:p>
        </w:tc>
        <w:tc>
          <w:tcPr>
            <w:tcW w:w="467" w:type="dxa"/>
            <w:vAlign w:val="center"/>
          </w:tcPr>
          <w:p w:rsidR="00B80AC6" w:rsidRPr="00050730" w:rsidRDefault="00B80AC6" w:rsidP="00A4571A">
            <w:pPr>
              <w:widowControl w:val="0"/>
              <w:jc w:val="center"/>
              <w:rPr>
                <w:b/>
                <w:sz w:val="22"/>
              </w:rPr>
            </w:pPr>
          </w:p>
        </w:tc>
        <w:tc>
          <w:tcPr>
            <w:tcW w:w="468" w:type="dxa"/>
            <w:vAlign w:val="center"/>
          </w:tcPr>
          <w:p w:rsidR="00B80AC6" w:rsidRPr="00050730" w:rsidRDefault="00B80AC6" w:rsidP="00A4571A">
            <w:pPr>
              <w:widowControl w:val="0"/>
              <w:jc w:val="center"/>
              <w:rPr>
                <w:b/>
                <w:sz w:val="22"/>
              </w:rPr>
            </w:pPr>
          </w:p>
        </w:tc>
        <w:tc>
          <w:tcPr>
            <w:tcW w:w="467" w:type="dxa"/>
            <w:vAlign w:val="center"/>
          </w:tcPr>
          <w:p w:rsidR="00B80AC6" w:rsidRPr="00050730" w:rsidRDefault="00B80AC6" w:rsidP="00A4571A">
            <w:pPr>
              <w:widowControl w:val="0"/>
              <w:jc w:val="center"/>
              <w:rPr>
                <w:b/>
                <w:sz w:val="22"/>
              </w:rPr>
            </w:pPr>
          </w:p>
        </w:tc>
        <w:tc>
          <w:tcPr>
            <w:tcW w:w="468" w:type="dxa"/>
            <w:vAlign w:val="center"/>
          </w:tcPr>
          <w:p w:rsidR="00B80AC6" w:rsidRPr="00050730" w:rsidRDefault="00B80AC6" w:rsidP="00A4571A">
            <w:pPr>
              <w:widowControl w:val="0"/>
              <w:jc w:val="center"/>
              <w:rPr>
                <w:b/>
                <w:sz w:val="22"/>
              </w:rPr>
            </w:pPr>
          </w:p>
        </w:tc>
        <w:tc>
          <w:tcPr>
            <w:tcW w:w="468" w:type="dxa"/>
            <w:vAlign w:val="center"/>
          </w:tcPr>
          <w:p w:rsidR="00B80AC6" w:rsidRPr="00050730" w:rsidRDefault="00B80AC6" w:rsidP="00A4571A">
            <w:pPr>
              <w:widowControl w:val="0"/>
              <w:jc w:val="center"/>
              <w:rPr>
                <w:b/>
                <w:sz w:val="22"/>
              </w:rPr>
            </w:pPr>
          </w:p>
        </w:tc>
        <w:tc>
          <w:tcPr>
            <w:tcW w:w="272" w:type="dxa"/>
            <w:gridSpan w:val="2"/>
            <w:vAlign w:val="center"/>
          </w:tcPr>
          <w:p w:rsidR="00B80AC6" w:rsidRPr="00050730" w:rsidRDefault="00B80AC6" w:rsidP="00A4571A">
            <w:pPr>
              <w:widowControl w:val="0"/>
              <w:jc w:val="center"/>
              <w:rPr>
                <w:sz w:val="22"/>
              </w:rPr>
            </w:pPr>
          </w:p>
        </w:tc>
        <w:tc>
          <w:tcPr>
            <w:tcW w:w="2520" w:type="dxa"/>
            <w:vAlign w:val="center"/>
          </w:tcPr>
          <w:p w:rsidR="00B80AC6" w:rsidRPr="00847451" w:rsidRDefault="00B80AC6" w:rsidP="00A4571A">
            <w:pPr>
              <w:widowControl w:val="0"/>
              <w:rPr>
                <w:sz w:val="20"/>
              </w:rPr>
            </w:pPr>
            <w:r w:rsidRPr="00847451">
              <w:rPr>
                <w:sz w:val="20"/>
              </w:rPr>
              <w:t>13.  Odors</w:t>
            </w:r>
          </w:p>
        </w:tc>
        <w:sdt>
          <w:sdtPr>
            <w:rPr>
              <w:b/>
              <w:sz w:val="22"/>
            </w:rPr>
            <w:id w:val="1180159719"/>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MS Gothic" w:eastAsia="MS Gothic" w:hAnsi="MS Gothic" w:hint="eastAsia"/>
                    <w:b/>
                    <w:sz w:val="22"/>
                  </w:rPr>
                  <w:t>☐</w:t>
                </w:r>
              </w:p>
            </w:tc>
          </w:sdtContent>
        </w:sdt>
        <w:sdt>
          <w:sdtPr>
            <w:rPr>
              <w:b/>
              <w:sz w:val="22"/>
            </w:rPr>
            <w:id w:val="564927818"/>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517311713"/>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214885368"/>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604760380"/>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MS Gothic" w:eastAsia="MS Gothic" w:hAnsi="MS Gothic" w:hint="eastAsia"/>
                    <w:b/>
                    <w:sz w:val="22"/>
                  </w:rPr>
                  <w:t>☐</w:t>
                </w:r>
              </w:p>
            </w:tc>
          </w:sdtContent>
        </w:sdt>
      </w:tr>
      <w:tr w:rsidR="00B80AC6" w:rsidRPr="00E2692B" w:rsidTr="00B80AC6">
        <w:trPr>
          <w:cantSplit/>
          <w:trHeight w:val="152"/>
        </w:trPr>
        <w:tc>
          <w:tcPr>
            <w:tcW w:w="3055" w:type="dxa"/>
            <w:vAlign w:val="center"/>
          </w:tcPr>
          <w:p w:rsidR="00B80AC6" w:rsidRDefault="00B80AC6" w:rsidP="00A4571A">
            <w:pPr>
              <w:widowControl w:val="0"/>
              <w:rPr>
                <w:sz w:val="20"/>
                <w:szCs w:val="20"/>
              </w:rPr>
            </w:pPr>
          </w:p>
        </w:tc>
        <w:tc>
          <w:tcPr>
            <w:tcW w:w="467" w:type="dxa"/>
            <w:vAlign w:val="center"/>
          </w:tcPr>
          <w:p w:rsidR="00B80AC6" w:rsidRDefault="00B80AC6" w:rsidP="00A4571A">
            <w:pPr>
              <w:widowControl w:val="0"/>
              <w:rPr>
                <w:sz w:val="20"/>
                <w:szCs w:val="20"/>
              </w:rPr>
            </w:pPr>
          </w:p>
        </w:tc>
        <w:tc>
          <w:tcPr>
            <w:tcW w:w="468" w:type="dxa"/>
            <w:vAlign w:val="center"/>
          </w:tcPr>
          <w:p w:rsidR="00B80AC6" w:rsidRDefault="00B80AC6" w:rsidP="00A4571A">
            <w:pPr>
              <w:widowControl w:val="0"/>
              <w:rPr>
                <w:sz w:val="20"/>
                <w:szCs w:val="20"/>
              </w:rPr>
            </w:pPr>
          </w:p>
        </w:tc>
        <w:tc>
          <w:tcPr>
            <w:tcW w:w="467" w:type="dxa"/>
            <w:vAlign w:val="center"/>
          </w:tcPr>
          <w:p w:rsidR="00B80AC6" w:rsidRDefault="00B80AC6" w:rsidP="00A4571A">
            <w:pPr>
              <w:widowControl w:val="0"/>
              <w:rPr>
                <w:sz w:val="20"/>
                <w:szCs w:val="20"/>
              </w:rPr>
            </w:pPr>
          </w:p>
        </w:tc>
        <w:tc>
          <w:tcPr>
            <w:tcW w:w="468" w:type="dxa"/>
            <w:vAlign w:val="center"/>
          </w:tcPr>
          <w:p w:rsidR="00B80AC6" w:rsidRDefault="00B80AC6" w:rsidP="00A4571A">
            <w:pPr>
              <w:widowControl w:val="0"/>
              <w:rPr>
                <w:sz w:val="20"/>
                <w:szCs w:val="20"/>
              </w:rPr>
            </w:pPr>
          </w:p>
        </w:tc>
        <w:tc>
          <w:tcPr>
            <w:tcW w:w="468" w:type="dxa"/>
            <w:vAlign w:val="center"/>
          </w:tcPr>
          <w:p w:rsidR="00B80AC6" w:rsidRDefault="00B80AC6" w:rsidP="00A4571A">
            <w:pPr>
              <w:widowControl w:val="0"/>
              <w:rPr>
                <w:sz w:val="20"/>
                <w:szCs w:val="20"/>
              </w:rPr>
            </w:pPr>
          </w:p>
        </w:tc>
        <w:tc>
          <w:tcPr>
            <w:tcW w:w="272" w:type="dxa"/>
            <w:gridSpan w:val="2"/>
            <w:vAlign w:val="center"/>
          </w:tcPr>
          <w:p w:rsidR="00B80AC6" w:rsidRPr="00050730" w:rsidRDefault="00B80AC6" w:rsidP="00A4571A">
            <w:pPr>
              <w:widowControl w:val="0"/>
              <w:jc w:val="center"/>
              <w:rPr>
                <w:sz w:val="22"/>
              </w:rPr>
            </w:pPr>
          </w:p>
        </w:tc>
        <w:tc>
          <w:tcPr>
            <w:tcW w:w="2520" w:type="dxa"/>
            <w:vAlign w:val="center"/>
          </w:tcPr>
          <w:p w:rsidR="00B80AC6" w:rsidRPr="00847451" w:rsidRDefault="00B80AC6" w:rsidP="00A4571A">
            <w:pPr>
              <w:widowControl w:val="0"/>
              <w:rPr>
                <w:sz w:val="20"/>
              </w:rPr>
            </w:pPr>
            <w:r w:rsidRPr="00847451">
              <w:rPr>
                <w:sz w:val="20"/>
              </w:rPr>
              <w:t>14.  Noisy</w:t>
            </w:r>
          </w:p>
        </w:tc>
        <w:sdt>
          <w:sdtPr>
            <w:rPr>
              <w:b/>
              <w:sz w:val="22"/>
            </w:rPr>
            <w:id w:val="1560367608"/>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493035360"/>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MS Gothic" w:eastAsia="MS Gothic" w:hAnsi="MS Gothic" w:hint="eastAsia"/>
                    <w:b/>
                    <w:sz w:val="22"/>
                  </w:rPr>
                  <w:t>☐</w:t>
                </w:r>
              </w:p>
            </w:tc>
          </w:sdtContent>
        </w:sdt>
        <w:sdt>
          <w:sdtPr>
            <w:rPr>
              <w:b/>
              <w:sz w:val="22"/>
            </w:rPr>
            <w:id w:val="-802844387"/>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582869346"/>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107689170"/>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tr>
      <w:tr w:rsidR="00B80AC6" w:rsidRPr="00E2692B" w:rsidTr="00B80AC6">
        <w:trPr>
          <w:cantSplit/>
          <w:trHeight w:val="152"/>
        </w:trPr>
        <w:tc>
          <w:tcPr>
            <w:tcW w:w="3055" w:type="dxa"/>
            <w:vAlign w:val="center"/>
          </w:tcPr>
          <w:p w:rsidR="00B80AC6" w:rsidRDefault="00B80AC6" w:rsidP="00A4571A">
            <w:pPr>
              <w:widowControl w:val="0"/>
              <w:rPr>
                <w:sz w:val="20"/>
                <w:szCs w:val="20"/>
              </w:rPr>
            </w:pPr>
          </w:p>
        </w:tc>
        <w:tc>
          <w:tcPr>
            <w:tcW w:w="467" w:type="dxa"/>
            <w:vAlign w:val="center"/>
          </w:tcPr>
          <w:p w:rsidR="00B80AC6" w:rsidRDefault="00B80AC6" w:rsidP="00A4571A">
            <w:pPr>
              <w:widowControl w:val="0"/>
              <w:rPr>
                <w:sz w:val="20"/>
                <w:szCs w:val="20"/>
              </w:rPr>
            </w:pPr>
          </w:p>
        </w:tc>
        <w:tc>
          <w:tcPr>
            <w:tcW w:w="468" w:type="dxa"/>
            <w:vAlign w:val="center"/>
          </w:tcPr>
          <w:p w:rsidR="00B80AC6" w:rsidRDefault="00B80AC6" w:rsidP="00A4571A">
            <w:pPr>
              <w:widowControl w:val="0"/>
              <w:rPr>
                <w:sz w:val="20"/>
                <w:szCs w:val="20"/>
              </w:rPr>
            </w:pPr>
          </w:p>
        </w:tc>
        <w:tc>
          <w:tcPr>
            <w:tcW w:w="467" w:type="dxa"/>
            <w:vAlign w:val="center"/>
          </w:tcPr>
          <w:p w:rsidR="00B80AC6" w:rsidRDefault="00B80AC6" w:rsidP="00A4571A">
            <w:pPr>
              <w:widowControl w:val="0"/>
              <w:rPr>
                <w:sz w:val="20"/>
                <w:szCs w:val="20"/>
              </w:rPr>
            </w:pPr>
          </w:p>
        </w:tc>
        <w:tc>
          <w:tcPr>
            <w:tcW w:w="468" w:type="dxa"/>
            <w:vAlign w:val="center"/>
          </w:tcPr>
          <w:p w:rsidR="00B80AC6" w:rsidRDefault="00B80AC6" w:rsidP="00A4571A">
            <w:pPr>
              <w:widowControl w:val="0"/>
              <w:rPr>
                <w:sz w:val="20"/>
                <w:szCs w:val="20"/>
              </w:rPr>
            </w:pPr>
          </w:p>
        </w:tc>
        <w:tc>
          <w:tcPr>
            <w:tcW w:w="468" w:type="dxa"/>
            <w:vAlign w:val="center"/>
          </w:tcPr>
          <w:p w:rsidR="00B80AC6" w:rsidRDefault="00B80AC6" w:rsidP="00A4571A">
            <w:pPr>
              <w:widowControl w:val="0"/>
              <w:rPr>
                <w:sz w:val="20"/>
                <w:szCs w:val="20"/>
              </w:rPr>
            </w:pPr>
          </w:p>
        </w:tc>
        <w:tc>
          <w:tcPr>
            <w:tcW w:w="272" w:type="dxa"/>
            <w:gridSpan w:val="2"/>
            <w:vAlign w:val="center"/>
          </w:tcPr>
          <w:p w:rsidR="00B80AC6" w:rsidRPr="00050730" w:rsidRDefault="00B80AC6" w:rsidP="00A4571A">
            <w:pPr>
              <w:widowControl w:val="0"/>
              <w:jc w:val="center"/>
              <w:rPr>
                <w:sz w:val="22"/>
              </w:rPr>
            </w:pPr>
          </w:p>
        </w:tc>
        <w:tc>
          <w:tcPr>
            <w:tcW w:w="2520" w:type="dxa"/>
            <w:vAlign w:val="center"/>
          </w:tcPr>
          <w:p w:rsidR="00B80AC6" w:rsidRPr="00847451" w:rsidRDefault="00295050" w:rsidP="00A4571A">
            <w:pPr>
              <w:widowControl w:val="0"/>
              <w:rPr>
                <w:sz w:val="20"/>
              </w:rPr>
            </w:pPr>
            <w:r>
              <w:rPr>
                <w:sz w:val="20"/>
              </w:rPr>
              <w:t xml:space="preserve">15.  Working With </w:t>
            </w:r>
            <w:r w:rsidR="00B80AC6" w:rsidRPr="00847451">
              <w:rPr>
                <w:sz w:val="20"/>
              </w:rPr>
              <w:t>others</w:t>
            </w:r>
          </w:p>
        </w:tc>
        <w:sdt>
          <w:sdtPr>
            <w:rPr>
              <w:b/>
              <w:sz w:val="22"/>
            </w:rPr>
            <w:id w:val="678389904"/>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403990447"/>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MS Gothic" w:eastAsia="MS Gothic" w:hAnsi="MS Gothic" w:hint="eastAsia"/>
                    <w:b/>
                    <w:sz w:val="22"/>
                  </w:rPr>
                  <w:t>☐</w:t>
                </w:r>
              </w:p>
            </w:tc>
          </w:sdtContent>
        </w:sdt>
        <w:sdt>
          <w:sdtPr>
            <w:rPr>
              <w:b/>
              <w:sz w:val="22"/>
            </w:rPr>
            <w:id w:val="1907571207"/>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063662139"/>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504739044"/>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tr>
      <w:tr w:rsidR="00B80AC6" w:rsidRPr="00E2692B" w:rsidTr="00B80AC6">
        <w:trPr>
          <w:cantSplit/>
          <w:trHeight w:val="152"/>
        </w:trPr>
        <w:tc>
          <w:tcPr>
            <w:tcW w:w="3055" w:type="dxa"/>
            <w:vAlign w:val="center"/>
          </w:tcPr>
          <w:p w:rsidR="00B80AC6" w:rsidRDefault="00B80AC6" w:rsidP="00A4571A">
            <w:pPr>
              <w:widowControl w:val="0"/>
              <w:rPr>
                <w:sz w:val="20"/>
                <w:szCs w:val="20"/>
              </w:rPr>
            </w:pPr>
          </w:p>
        </w:tc>
        <w:tc>
          <w:tcPr>
            <w:tcW w:w="467" w:type="dxa"/>
            <w:vAlign w:val="center"/>
          </w:tcPr>
          <w:p w:rsidR="00B80AC6" w:rsidRDefault="00B80AC6" w:rsidP="00A4571A">
            <w:pPr>
              <w:widowControl w:val="0"/>
              <w:rPr>
                <w:sz w:val="20"/>
                <w:szCs w:val="20"/>
              </w:rPr>
            </w:pPr>
          </w:p>
        </w:tc>
        <w:tc>
          <w:tcPr>
            <w:tcW w:w="468" w:type="dxa"/>
            <w:vAlign w:val="center"/>
          </w:tcPr>
          <w:p w:rsidR="00B80AC6" w:rsidRDefault="00B80AC6" w:rsidP="00A4571A">
            <w:pPr>
              <w:widowControl w:val="0"/>
              <w:rPr>
                <w:sz w:val="20"/>
                <w:szCs w:val="20"/>
              </w:rPr>
            </w:pPr>
          </w:p>
        </w:tc>
        <w:tc>
          <w:tcPr>
            <w:tcW w:w="467" w:type="dxa"/>
            <w:vAlign w:val="center"/>
          </w:tcPr>
          <w:p w:rsidR="00B80AC6" w:rsidRDefault="00B80AC6" w:rsidP="00A4571A">
            <w:pPr>
              <w:widowControl w:val="0"/>
              <w:rPr>
                <w:sz w:val="20"/>
                <w:szCs w:val="20"/>
              </w:rPr>
            </w:pPr>
          </w:p>
        </w:tc>
        <w:tc>
          <w:tcPr>
            <w:tcW w:w="468" w:type="dxa"/>
            <w:vAlign w:val="center"/>
          </w:tcPr>
          <w:p w:rsidR="00B80AC6" w:rsidRDefault="00B80AC6" w:rsidP="00A4571A">
            <w:pPr>
              <w:widowControl w:val="0"/>
              <w:rPr>
                <w:sz w:val="20"/>
                <w:szCs w:val="20"/>
              </w:rPr>
            </w:pPr>
          </w:p>
        </w:tc>
        <w:tc>
          <w:tcPr>
            <w:tcW w:w="468" w:type="dxa"/>
            <w:vAlign w:val="center"/>
          </w:tcPr>
          <w:p w:rsidR="00B80AC6" w:rsidRDefault="00B80AC6" w:rsidP="00A4571A">
            <w:pPr>
              <w:widowControl w:val="0"/>
              <w:rPr>
                <w:sz w:val="20"/>
                <w:szCs w:val="20"/>
              </w:rPr>
            </w:pPr>
          </w:p>
        </w:tc>
        <w:tc>
          <w:tcPr>
            <w:tcW w:w="272" w:type="dxa"/>
            <w:gridSpan w:val="2"/>
            <w:vAlign w:val="center"/>
          </w:tcPr>
          <w:p w:rsidR="00B80AC6" w:rsidRPr="00050730" w:rsidRDefault="00B80AC6" w:rsidP="00A4571A">
            <w:pPr>
              <w:widowControl w:val="0"/>
              <w:jc w:val="center"/>
              <w:rPr>
                <w:sz w:val="22"/>
              </w:rPr>
            </w:pPr>
          </w:p>
        </w:tc>
        <w:tc>
          <w:tcPr>
            <w:tcW w:w="2520" w:type="dxa"/>
            <w:vAlign w:val="center"/>
          </w:tcPr>
          <w:p w:rsidR="00B80AC6" w:rsidRPr="00847451" w:rsidRDefault="00B80AC6" w:rsidP="00B80AC6">
            <w:pPr>
              <w:widowControl w:val="0"/>
              <w:ind w:left="458" w:hanging="458"/>
              <w:rPr>
                <w:sz w:val="20"/>
              </w:rPr>
            </w:pPr>
            <w:r w:rsidRPr="00847451">
              <w:rPr>
                <w:sz w:val="20"/>
              </w:rPr>
              <w:t>16.  Working around others</w:t>
            </w:r>
          </w:p>
        </w:tc>
        <w:sdt>
          <w:sdtPr>
            <w:rPr>
              <w:b/>
              <w:sz w:val="22"/>
            </w:rPr>
            <w:id w:val="-964657673"/>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133094607"/>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MS Gothic" w:eastAsia="MS Gothic" w:hAnsi="MS Gothic" w:hint="eastAsia"/>
                    <w:b/>
                    <w:sz w:val="22"/>
                  </w:rPr>
                  <w:t>☐</w:t>
                </w:r>
              </w:p>
            </w:tc>
          </w:sdtContent>
        </w:sdt>
        <w:sdt>
          <w:sdtPr>
            <w:rPr>
              <w:b/>
              <w:sz w:val="22"/>
            </w:rPr>
            <w:id w:val="-62954654"/>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83305632"/>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679165010"/>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tr>
      <w:tr w:rsidR="00B80AC6" w:rsidRPr="00E2692B" w:rsidTr="00B80AC6">
        <w:trPr>
          <w:cantSplit/>
          <w:trHeight w:val="152"/>
        </w:trPr>
        <w:tc>
          <w:tcPr>
            <w:tcW w:w="3055" w:type="dxa"/>
            <w:vAlign w:val="center"/>
          </w:tcPr>
          <w:p w:rsidR="00B80AC6" w:rsidRDefault="00B80AC6" w:rsidP="00A4571A">
            <w:pPr>
              <w:widowControl w:val="0"/>
              <w:rPr>
                <w:sz w:val="20"/>
                <w:szCs w:val="20"/>
              </w:rPr>
            </w:pPr>
          </w:p>
        </w:tc>
        <w:tc>
          <w:tcPr>
            <w:tcW w:w="467" w:type="dxa"/>
            <w:vAlign w:val="center"/>
          </w:tcPr>
          <w:p w:rsidR="00B80AC6" w:rsidRDefault="00B80AC6" w:rsidP="00A4571A">
            <w:pPr>
              <w:widowControl w:val="0"/>
              <w:rPr>
                <w:sz w:val="20"/>
                <w:szCs w:val="20"/>
              </w:rPr>
            </w:pPr>
          </w:p>
        </w:tc>
        <w:tc>
          <w:tcPr>
            <w:tcW w:w="468" w:type="dxa"/>
            <w:vAlign w:val="center"/>
          </w:tcPr>
          <w:p w:rsidR="00B80AC6" w:rsidRDefault="00B80AC6" w:rsidP="00A4571A">
            <w:pPr>
              <w:widowControl w:val="0"/>
              <w:rPr>
                <w:sz w:val="20"/>
                <w:szCs w:val="20"/>
              </w:rPr>
            </w:pPr>
          </w:p>
        </w:tc>
        <w:tc>
          <w:tcPr>
            <w:tcW w:w="467" w:type="dxa"/>
            <w:vAlign w:val="center"/>
          </w:tcPr>
          <w:p w:rsidR="00B80AC6" w:rsidRDefault="00B80AC6" w:rsidP="00A4571A">
            <w:pPr>
              <w:widowControl w:val="0"/>
              <w:rPr>
                <w:sz w:val="20"/>
                <w:szCs w:val="20"/>
              </w:rPr>
            </w:pPr>
          </w:p>
        </w:tc>
        <w:tc>
          <w:tcPr>
            <w:tcW w:w="468" w:type="dxa"/>
            <w:vAlign w:val="center"/>
          </w:tcPr>
          <w:p w:rsidR="00B80AC6" w:rsidRDefault="00B80AC6" w:rsidP="00A4571A">
            <w:pPr>
              <w:widowControl w:val="0"/>
              <w:rPr>
                <w:sz w:val="20"/>
                <w:szCs w:val="20"/>
              </w:rPr>
            </w:pPr>
          </w:p>
        </w:tc>
        <w:tc>
          <w:tcPr>
            <w:tcW w:w="468" w:type="dxa"/>
            <w:vAlign w:val="center"/>
          </w:tcPr>
          <w:p w:rsidR="00B80AC6" w:rsidRDefault="00B80AC6" w:rsidP="00A4571A">
            <w:pPr>
              <w:widowControl w:val="0"/>
              <w:rPr>
                <w:sz w:val="20"/>
                <w:szCs w:val="20"/>
              </w:rPr>
            </w:pPr>
          </w:p>
        </w:tc>
        <w:tc>
          <w:tcPr>
            <w:tcW w:w="272" w:type="dxa"/>
            <w:gridSpan w:val="2"/>
            <w:vAlign w:val="center"/>
          </w:tcPr>
          <w:p w:rsidR="00B80AC6" w:rsidRPr="00050730" w:rsidRDefault="00B80AC6" w:rsidP="00A4571A">
            <w:pPr>
              <w:widowControl w:val="0"/>
              <w:jc w:val="center"/>
              <w:rPr>
                <w:sz w:val="22"/>
              </w:rPr>
            </w:pPr>
          </w:p>
        </w:tc>
        <w:tc>
          <w:tcPr>
            <w:tcW w:w="2520" w:type="dxa"/>
            <w:vAlign w:val="center"/>
          </w:tcPr>
          <w:p w:rsidR="00B80AC6" w:rsidRPr="00847451" w:rsidRDefault="00B80AC6" w:rsidP="00A4571A">
            <w:pPr>
              <w:widowControl w:val="0"/>
              <w:rPr>
                <w:sz w:val="20"/>
              </w:rPr>
            </w:pPr>
            <w:r w:rsidRPr="00847451">
              <w:rPr>
                <w:sz w:val="20"/>
              </w:rPr>
              <w:t>17.  Working alone</w:t>
            </w:r>
          </w:p>
        </w:tc>
        <w:sdt>
          <w:sdtPr>
            <w:rPr>
              <w:b/>
              <w:sz w:val="22"/>
            </w:rPr>
            <w:id w:val="-1094011804"/>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MS Gothic" w:eastAsia="MS Gothic" w:hAnsi="MS Gothic" w:hint="eastAsia"/>
                    <w:b/>
                    <w:sz w:val="22"/>
                  </w:rPr>
                  <w:t>☐</w:t>
                </w:r>
              </w:p>
            </w:tc>
          </w:sdtContent>
        </w:sdt>
        <w:sdt>
          <w:sdtPr>
            <w:rPr>
              <w:b/>
              <w:sz w:val="22"/>
            </w:rPr>
            <w:id w:val="-786812278"/>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809521245"/>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485279084"/>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926719816"/>
            <w14:checkbox>
              <w14:checked w14:val="0"/>
              <w14:checkedState w14:val="2612" w14:font="MS Gothic"/>
              <w14:uncheckedState w14:val="2610" w14:font="MS Gothic"/>
            </w14:checkbox>
          </w:sdtPr>
          <w:sdtEndPr/>
          <w:sdtContent>
            <w:tc>
              <w:tcPr>
                <w:tcW w:w="504" w:type="dxa"/>
                <w:vAlign w:val="center"/>
              </w:tcPr>
              <w:p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tr>
    </w:tbl>
    <w:p w:rsidR="001819F4" w:rsidRPr="00E2692B" w:rsidRDefault="001819F4" w:rsidP="00050730">
      <w:pPr>
        <w:rPr>
          <w:sz w:val="12"/>
          <w:szCs w:val="22"/>
        </w:rPr>
      </w:pPr>
    </w:p>
    <w:sectPr w:rsidR="001819F4" w:rsidRPr="00E2692B" w:rsidSect="00A5625C">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664" w:rsidRDefault="009D0664">
      <w:r>
        <w:separator/>
      </w:r>
    </w:p>
  </w:endnote>
  <w:endnote w:type="continuationSeparator" w:id="0">
    <w:p w:rsidR="009D0664" w:rsidRDefault="009D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1A" w:rsidRDefault="00A4571A" w:rsidP="00B87D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571A" w:rsidRDefault="00A4571A" w:rsidP="00B87D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1A" w:rsidRPr="00847451" w:rsidRDefault="00A4571A" w:rsidP="00847451">
    <w:pPr>
      <w:pStyle w:val="Footer"/>
      <w:tabs>
        <w:tab w:val="clear" w:pos="4320"/>
        <w:tab w:val="clear" w:pos="8640"/>
      </w:tabs>
      <w:ind w:right="-720"/>
      <w:rPr>
        <w:sz w:val="16"/>
        <w:szCs w:val="16"/>
      </w:rPr>
    </w:pPr>
    <w:r w:rsidRPr="005F17DD">
      <w:rPr>
        <w:sz w:val="16"/>
        <w:szCs w:val="16"/>
      </w:rPr>
      <w:t>This position description is not an employment agreement or contract.  Management has the exclusive right to alter this Position Description.  Notification of changes will be provided to the employee consistent with the applicable bargaining agreement.</w:t>
    </w:r>
  </w:p>
  <w:p w:rsidR="00A4571A" w:rsidRPr="005F17DD" w:rsidRDefault="00A4571A" w:rsidP="005F17DD">
    <w:pPr>
      <w:pStyle w:val="Footer"/>
      <w:tabs>
        <w:tab w:val="clear" w:pos="4320"/>
        <w:tab w:val="clear" w:pos="8640"/>
      </w:tabs>
      <w:jc w:val="center"/>
      <w:rPr>
        <w:sz w:val="16"/>
        <w:szCs w:val="16"/>
      </w:rPr>
    </w:pPr>
    <w:r w:rsidRPr="005F17DD">
      <w:rPr>
        <w:sz w:val="16"/>
        <w:szCs w:val="16"/>
      </w:rPr>
      <w:t xml:space="preserve">Page </w:t>
    </w:r>
    <w:r w:rsidR="00A5625C">
      <w:rPr>
        <w:sz w:val="16"/>
        <w:szCs w:val="16"/>
      </w:rPr>
      <w:t>1</w:t>
    </w:r>
    <w:r w:rsidRPr="005F17DD">
      <w:rPr>
        <w:rStyle w:val="PageNumber"/>
        <w:sz w:val="16"/>
        <w:szCs w:val="16"/>
      </w:rPr>
      <w:t xml:space="preserve"> of </w:t>
    </w:r>
    <w:r w:rsidRPr="005F17DD">
      <w:rPr>
        <w:rStyle w:val="PageNumber"/>
        <w:sz w:val="16"/>
        <w:szCs w:val="16"/>
      </w:rPr>
      <w:fldChar w:fldCharType="begin"/>
    </w:r>
    <w:r w:rsidRPr="005F17DD">
      <w:rPr>
        <w:rStyle w:val="PageNumber"/>
        <w:sz w:val="16"/>
        <w:szCs w:val="16"/>
      </w:rPr>
      <w:instrText xml:space="preserve"> NUMPAGES </w:instrText>
    </w:r>
    <w:r w:rsidRPr="005F17DD">
      <w:rPr>
        <w:rStyle w:val="PageNumber"/>
        <w:sz w:val="16"/>
        <w:szCs w:val="16"/>
      </w:rPr>
      <w:fldChar w:fldCharType="separate"/>
    </w:r>
    <w:r w:rsidR="0073360A">
      <w:rPr>
        <w:rStyle w:val="PageNumber"/>
        <w:noProof/>
        <w:sz w:val="16"/>
        <w:szCs w:val="16"/>
      </w:rPr>
      <w:t>2</w:t>
    </w:r>
    <w:r w:rsidRPr="005F17D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25C" w:rsidRPr="00847451" w:rsidRDefault="00A5625C" w:rsidP="00A5625C">
    <w:pPr>
      <w:pStyle w:val="Footer"/>
      <w:tabs>
        <w:tab w:val="clear" w:pos="4320"/>
        <w:tab w:val="clear" w:pos="8640"/>
      </w:tabs>
      <w:ind w:right="-720"/>
      <w:rPr>
        <w:sz w:val="16"/>
        <w:szCs w:val="16"/>
      </w:rPr>
    </w:pPr>
    <w:r w:rsidRPr="005F17DD">
      <w:rPr>
        <w:sz w:val="16"/>
        <w:szCs w:val="16"/>
      </w:rPr>
      <w:t>This position description is not an employment agreement or contract.  Management has the exclusive right to alter this Position Description.  Notification of changes will be provided to the employee consistent with the applicable bargaining agreement.</w:t>
    </w:r>
  </w:p>
  <w:p w:rsidR="00A5625C" w:rsidRPr="005F17DD" w:rsidRDefault="00A5625C" w:rsidP="00A5625C">
    <w:pPr>
      <w:pStyle w:val="Footer"/>
      <w:tabs>
        <w:tab w:val="clear" w:pos="4320"/>
        <w:tab w:val="clear" w:pos="8640"/>
      </w:tabs>
      <w:jc w:val="center"/>
      <w:rPr>
        <w:sz w:val="16"/>
        <w:szCs w:val="16"/>
      </w:rPr>
    </w:pPr>
    <w:r w:rsidRPr="005F17DD">
      <w:rPr>
        <w:sz w:val="16"/>
        <w:szCs w:val="16"/>
      </w:rPr>
      <w:t xml:space="preserve">Page </w:t>
    </w:r>
    <w:r>
      <w:rPr>
        <w:rStyle w:val="PageNumber"/>
        <w:sz w:val="16"/>
        <w:szCs w:val="16"/>
      </w:rPr>
      <w:t>2</w:t>
    </w:r>
    <w:r w:rsidRPr="005F17DD">
      <w:rPr>
        <w:rStyle w:val="PageNumber"/>
        <w:sz w:val="16"/>
        <w:szCs w:val="16"/>
      </w:rPr>
      <w:t xml:space="preserve"> of </w:t>
    </w:r>
    <w:r w:rsidRPr="005F17DD">
      <w:rPr>
        <w:rStyle w:val="PageNumber"/>
        <w:sz w:val="16"/>
        <w:szCs w:val="16"/>
      </w:rPr>
      <w:fldChar w:fldCharType="begin"/>
    </w:r>
    <w:r w:rsidRPr="005F17DD">
      <w:rPr>
        <w:rStyle w:val="PageNumber"/>
        <w:sz w:val="16"/>
        <w:szCs w:val="16"/>
      </w:rPr>
      <w:instrText xml:space="preserve"> NUMPAGES </w:instrText>
    </w:r>
    <w:r w:rsidRPr="005F17DD">
      <w:rPr>
        <w:rStyle w:val="PageNumber"/>
        <w:sz w:val="16"/>
        <w:szCs w:val="16"/>
      </w:rPr>
      <w:fldChar w:fldCharType="separate"/>
    </w:r>
    <w:r w:rsidR="0073360A">
      <w:rPr>
        <w:rStyle w:val="PageNumber"/>
        <w:noProof/>
        <w:sz w:val="16"/>
        <w:szCs w:val="16"/>
      </w:rPr>
      <w:t>2</w:t>
    </w:r>
    <w:r w:rsidRPr="005F17DD">
      <w:rPr>
        <w:rStyle w:val="PageNumber"/>
        <w:sz w:val="16"/>
        <w:szCs w:val="16"/>
      </w:rPr>
      <w:fldChar w:fldCharType="end"/>
    </w:r>
  </w:p>
  <w:p w:rsidR="00A5625C" w:rsidRDefault="00A56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664" w:rsidRDefault="009D0664">
      <w:r>
        <w:separator/>
      </w:r>
    </w:p>
  </w:footnote>
  <w:footnote w:type="continuationSeparator" w:id="0">
    <w:p w:rsidR="009D0664" w:rsidRDefault="009D0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1A" w:rsidRPr="00631BC5" w:rsidRDefault="00A4571A" w:rsidP="00E2692B">
    <w:pPr>
      <w:pageBreakBefore/>
      <w:jc w:val="center"/>
      <w:rPr>
        <w:b/>
        <w:sz w:val="26"/>
        <w:szCs w:val="26"/>
      </w:rPr>
    </w:pPr>
    <w:r w:rsidRPr="00631BC5">
      <w:rPr>
        <w:b/>
        <w:sz w:val="26"/>
        <w:szCs w:val="26"/>
      </w:rPr>
      <w:t>CALIFORNIA STATE UNIVERSITY, FRESNO</w:t>
    </w:r>
  </w:p>
  <w:p w:rsidR="00A4571A" w:rsidRDefault="00A4571A" w:rsidP="00E2692B">
    <w:pPr>
      <w:jc w:val="center"/>
      <w:rPr>
        <w:b/>
        <w:sz w:val="22"/>
        <w:szCs w:val="22"/>
      </w:rPr>
    </w:pPr>
    <w:r>
      <w:rPr>
        <w:b/>
        <w:sz w:val="22"/>
        <w:szCs w:val="22"/>
      </w:rPr>
      <w:t>Position Description Form</w:t>
    </w:r>
  </w:p>
  <w:p w:rsidR="00A4571A" w:rsidRPr="00E2692B" w:rsidRDefault="00A4571A" w:rsidP="00E2692B">
    <w:pPr>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51AC"/>
    <w:multiLevelType w:val="multilevel"/>
    <w:tmpl w:val="DB00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D4768"/>
    <w:multiLevelType w:val="multilevel"/>
    <w:tmpl w:val="49B63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D0349"/>
    <w:multiLevelType w:val="multilevel"/>
    <w:tmpl w:val="7550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23D50"/>
    <w:multiLevelType w:val="multilevel"/>
    <w:tmpl w:val="E4C2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6600C"/>
    <w:multiLevelType w:val="multilevel"/>
    <w:tmpl w:val="FE38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23119"/>
    <w:multiLevelType w:val="multilevel"/>
    <w:tmpl w:val="839C8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83CCE"/>
    <w:multiLevelType w:val="multilevel"/>
    <w:tmpl w:val="F670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285A73"/>
    <w:multiLevelType w:val="hybridMultilevel"/>
    <w:tmpl w:val="744031B2"/>
    <w:lvl w:ilvl="0" w:tplc="2018A44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330B8"/>
    <w:multiLevelType w:val="multilevel"/>
    <w:tmpl w:val="72FC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712A4F"/>
    <w:multiLevelType w:val="multilevel"/>
    <w:tmpl w:val="967C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BA1673"/>
    <w:multiLevelType w:val="hybridMultilevel"/>
    <w:tmpl w:val="CB60E186"/>
    <w:lvl w:ilvl="0" w:tplc="2018A44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4"/>
  </w:num>
  <w:num w:numId="6">
    <w:abstractNumId w:val="0"/>
  </w:num>
  <w:num w:numId="7">
    <w:abstractNumId w:val="6"/>
  </w:num>
  <w:num w:numId="8">
    <w:abstractNumId w:val="1"/>
  </w:num>
  <w:num w:numId="9">
    <w:abstractNumId w:val="9"/>
  </w:num>
  <w:num w:numId="10">
    <w:abstractNumId w:val="2"/>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D4"/>
    <w:rsid w:val="00027920"/>
    <w:rsid w:val="00050730"/>
    <w:rsid w:val="000577E0"/>
    <w:rsid w:val="000660BF"/>
    <w:rsid w:val="000918FC"/>
    <w:rsid w:val="000D4782"/>
    <w:rsid w:val="000F63D9"/>
    <w:rsid w:val="00144C09"/>
    <w:rsid w:val="00173AB7"/>
    <w:rsid w:val="001819F4"/>
    <w:rsid w:val="001D1EB4"/>
    <w:rsid w:val="00292B47"/>
    <w:rsid w:val="00295050"/>
    <w:rsid w:val="002D0751"/>
    <w:rsid w:val="002D52BA"/>
    <w:rsid w:val="00302D9C"/>
    <w:rsid w:val="0031398D"/>
    <w:rsid w:val="00327040"/>
    <w:rsid w:val="003849E6"/>
    <w:rsid w:val="003C7617"/>
    <w:rsid w:val="00433592"/>
    <w:rsid w:val="00443085"/>
    <w:rsid w:val="00445728"/>
    <w:rsid w:val="0048021B"/>
    <w:rsid w:val="004C272F"/>
    <w:rsid w:val="004F12A3"/>
    <w:rsid w:val="005249CC"/>
    <w:rsid w:val="00576C05"/>
    <w:rsid w:val="005A024E"/>
    <w:rsid w:val="005A53FF"/>
    <w:rsid w:val="005F17DD"/>
    <w:rsid w:val="00605E77"/>
    <w:rsid w:val="00642360"/>
    <w:rsid w:val="00664DEE"/>
    <w:rsid w:val="006820D2"/>
    <w:rsid w:val="006B1E12"/>
    <w:rsid w:val="006C3479"/>
    <w:rsid w:val="00702E73"/>
    <w:rsid w:val="00716F55"/>
    <w:rsid w:val="0073360A"/>
    <w:rsid w:val="00735F0E"/>
    <w:rsid w:val="00776DCF"/>
    <w:rsid w:val="007B2C1B"/>
    <w:rsid w:val="007D1FD4"/>
    <w:rsid w:val="007D5E6C"/>
    <w:rsid w:val="007D6D2D"/>
    <w:rsid w:val="00821593"/>
    <w:rsid w:val="00832691"/>
    <w:rsid w:val="008422F6"/>
    <w:rsid w:val="00847451"/>
    <w:rsid w:val="00851FDA"/>
    <w:rsid w:val="00853DFF"/>
    <w:rsid w:val="008729D0"/>
    <w:rsid w:val="008819ED"/>
    <w:rsid w:val="008856D0"/>
    <w:rsid w:val="008937FF"/>
    <w:rsid w:val="008A107E"/>
    <w:rsid w:val="008A3CDE"/>
    <w:rsid w:val="008A490E"/>
    <w:rsid w:val="008F66CF"/>
    <w:rsid w:val="009065DB"/>
    <w:rsid w:val="00953BB8"/>
    <w:rsid w:val="00960F8C"/>
    <w:rsid w:val="009735A0"/>
    <w:rsid w:val="00995FDC"/>
    <w:rsid w:val="009B7A13"/>
    <w:rsid w:val="009D0664"/>
    <w:rsid w:val="00A30C08"/>
    <w:rsid w:val="00A4571A"/>
    <w:rsid w:val="00A5625C"/>
    <w:rsid w:val="00A7688E"/>
    <w:rsid w:val="00AD188F"/>
    <w:rsid w:val="00AE50B8"/>
    <w:rsid w:val="00B24C73"/>
    <w:rsid w:val="00B346EF"/>
    <w:rsid w:val="00B40F2B"/>
    <w:rsid w:val="00B73009"/>
    <w:rsid w:val="00B80AC6"/>
    <w:rsid w:val="00B83894"/>
    <w:rsid w:val="00B87D45"/>
    <w:rsid w:val="00BA16BC"/>
    <w:rsid w:val="00BB0B0E"/>
    <w:rsid w:val="00BB694E"/>
    <w:rsid w:val="00BF21F5"/>
    <w:rsid w:val="00BF38A0"/>
    <w:rsid w:val="00C3635B"/>
    <w:rsid w:val="00C526D3"/>
    <w:rsid w:val="00C563F2"/>
    <w:rsid w:val="00C655C7"/>
    <w:rsid w:val="00C914AC"/>
    <w:rsid w:val="00CE40BE"/>
    <w:rsid w:val="00CE69EA"/>
    <w:rsid w:val="00D50D35"/>
    <w:rsid w:val="00D914D8"/>
    <w:rsid w:val="00DF1190"/>
    <w:rsid w:val="00DF4C40"/>
    <w:rsid w:val="00E237D4"/>
    <w:rsid w:val="00E25C33"/>
    <w:rsid w:val="00E2692B"/>
    <w:rsid w:val="00E5614A"/>
    <w:rsid w:val="00E77265"/>
    <w:rsid w:val="00E97E55"/>
    <w:rsid w:val="00EA1EB8"/>
    <w:rsid w:val="00F0021B"/>
    <w:rsid w:val="00F14E6D"/>
    <w:rsid w:val="00F2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E2B57E-5644-4510-AF1E-FF400E1F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B17"/>
    <w:rPr>
      <w:sz w:val="24"/>
      <w:szCs w:val="24"/>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 1"/>
    <w:basedOn w:val="Normal"/>
    <w:autoRedefine/>
    <w:pPr>
      <w:ind w:left="720" w:hanging="720"/>
    </w:pPr>
  </w:style>
  <w:style w:type="character" w:styleId="CommentReference">
    <w:name w:val="annotation reference"/>
    <w:semiHidden/>
    <w:rPr>
      <w:sz w:val="16"/>
      <w:szCs w:val="16"/>
    </w:rPr>
  </w:style>
  <w:style w:type="paragraph" w:customStyle="1" w:styleId="bodytext1">
    <w:name w:val="body text 1"/>
    <w:basedOn w:val="NormalWeb"/>
    <w:link w:val="bodytext1Char"/>
    <w:autoRedefine/>
    <w:rsid w:val="001819F4"/>
    <w:pPr>
      <w:spacing w:before="0" w:beforeAutospacing="0" w:after="0" w:afterAutospacing="0"/>
      <w:jc w:val="both"/>
    </w:pPr>
    <w:rPr>
      <w:rFonts w:ascii="Times New Roman" w:eastAsia="Times New Roman" w:hAnsi="Times New Roman" w:cs="Times New Roman"/>
      <w:color w:val="auto"/>
      <w:sz w:val="22"/>
      <w:szCs w:val="22"/>
    </w:rPr>
  </w:style>
  <w:style w:type="paragraph" w:styleId="NormalWeb">
    <w:name w:val="Normal (Web)"/>
    <w:basedOn w:val="Normal"/>
    <w:link w:val="NormalWebChar"/>
    <w:uiPriority w:val="99"/>
    <w:pPr>
      <w:spacing w:before="100" w:beforeAutospacing="1" w:after="100" w:afterAutospacing="1"/>
    </w:pPr>
    <w:rPr>
      <w:rFonts w:ascii="Arial Unicode MS" w:eastAsia="Arial Unicode MS" w:hAnsi="Arial Unicode MS" w:cs="Arial Unicode MS"/>
      <w:color w:val="000033"/>
    </w:rPr>
  </w:style>
  <w:style w:type="paragraph" w:styleId="BodyText">
    <w:name w:val="Body Text"/>
    <w:basedOn w:val="Normal"/>
    <w:link w:val="BodyTextChar"/>
    <w:pPr>
      <w:spacing w:after="240"/>
      <w:jc w:val="both"/>
    </w:pPr>
    <w:rPr>
      <w:rFonts w:ascii="Garamond" w:hAnsi="Garamond"/>
      <w:spacing w:val="-5"/>
      <w:szCs w:val="20"/>
    </w:rPr>
  </w:style>
  <w:style w:type="paragraph" w:styleId="CommentText">
    <w:name w:val="annotation text"/>
    <w:basedOn w:val="Normal"/>
    <w:link w:val="CommentTextChar"/>
    <w:semiHidden/>
    <w:rPr>
      <w:sz w:val="20"/>
      <w:szCs w:val="20"/>
    </w:rPr>
  </w:style>
  <w:style w:type="paragraph" w:styleId="FootnoteText">
    <w:name w:val="footnote text"/>
    <w:basedOn w:val="Normal"/>
    <w:link w:val="FootnoteTextChar"/>
    <w:semiHidden/>
    <w:pPr>
      <w:spacing w:before="240" w:after="120"/>
    </w:pPr>
    <w:rPr>
      <w:rFonts w:ascii="Garamond" w:hAnsi="Garamond"/>
      <w:sz w:val="18"/>
      <w:szCs w:val="20"/>
    </w:rPr>
  </w:style>
  <w:style w:type="paragraph" w:styleId="BodyTextIndent">
    <w:name w:val="Body Text Indent"/>
    <w:basedOn w:val="Normal"/>
    <w:link w:val="BodyTextIndentChar"/>
    <w:pPr>
      <w:ind w:left="1332" w:hanging="1332"/>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semiHidden/>
    <w:rPr>
      <w:rFonts w:ascii="Tahoma" w:hAnsi="Tahoma" w:cs="Tahoma"/>
      <w:sz w:val="16"/>
      <w:szCs w:val="16"/>
    </w:rPr>
  </w:style>
  <w:style w:type="table" w:styleId="TableGrid">
    <w:name w:val="Table Grid"/>
    <w:basedOn w:val="TableNormal"/>
    <w:rsid w:val="00763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styleId="Hyperlink">
    <w:name w:val="Hyperlink"/>
    <w:rsid w:val="00B510D3"/>
    <w:rPr>
      <w:color w:val="0000FF"/>
      <w:u w:val="single"/>
    </w:rPr>
  </w:style>
  <w:style w:type="character" w:customStyle="1" w:styleId="NormalWebChar">
    <w:name w:val="Normal (Web) Char"/>
    <w:link w:val="NormalWeb"/>
    <w:uiPriority w:val="99"/>
    <w:rsid w:val="00382B67"/>
    <w:rPr>
      <w:rFonts w:ascii="Arial Unicode MS" w:eastAsia="Arial Unicode MS" w:hAnsi="Arial Unicode MS" w:cs="Arial Unicode MS"/>
      <w:color w:val="000033"/>
      <w:sz w:val="24"/>
      <w:szCs w:val="24"/>
      <w:lang w:val="en-US" w:eastAsia="en-US" w:bidi="ar-SA"/>
    </w:rPr>
  </w:style>
  <w:style w:type="character" w:customStyle="1" w:styleId="bodytext1Char">
    <w:name w:val="body text 1 Char"/>
    <w:link w:val="bodytext1"/>
    <w:rsid w:val="001819F4"/>
    <w:rPr>
      <w:sz w:val="22"/>
      <w:szCs w:val="22"/>
    </w:rPr>
  </w:style>
  <w:style w:type="character" w:styleId="Strong">
    <w:name w:val="Strong"/>
    <w:qFormat/>
    <w:rsid w:val="00305F29"/>
    <w:rPr>
      <w:b/>
      <w:bCs/>
    </w:rPr>
  </w:style>
  <w:style w:type="paragraph" w:styleId="Subtitle">
    <w:name w:val="Subtitle"/>
    <w:basedOn w:val="Normal"/>
    <w:next w:val="Normal"/>
    <w:link w:val="SubtitleChar"/>
    <w:qFormat/>
    <w:rsid w:val="00305F29"/>
    <w:pPr>
      <w:spacing w:after="60"/>
      <w:jc w:val="center"/>
      <w:outlineLvl w:val="1"/>
    </w:pPr>
    <w:rPr>
      <w:rFonts w:ascii="Cambria" w:hAnsi="Cambria"/>
      <w:lang w:val="x-none" w:eastAsia="x-none"/>
    </w:rPr>
  </w:style>
  <w:style w:type="character" w:customStyle="1" w:styleId="SubtitleChar">
    <w:name w:val="Subtitle Char"/>
    <w:link w:val="Subtitle"/>
    <w:rsid w:val="00305F29"/>
    <w:rPr>
      <w:rFonts w:ascii="Cambria" w:eastAsia="Times New Roman" w:hAnsi="Cambria" w:cs="Times New Roman"/>
      <w:sz w:val="24"/>
      <w:szCs w:val="24"/>
    </w:rPr>
  </w:style>
  <w:style w:type="paragraph" w:styleId="ListParagraph">
    <w:name w:val="List Paragraph"/>
    <w:basedOn w:val="Normal"/>
    <w:uiPriority w:val="34"/>
    <w:qFormat/>
    <w:rsid w:val="00A7688E"/>
    <w:pPr>
      <w:ind w:left="720"/>
      <w:contextualSpacing/>
    </w:pPr>
    <w:rPr>
      <w:rFonts w:asciiTheme="minorHAnsi" w:eastAsiaTheme="minorEastAsia" w:hAnsiTheme="minorHAnsi" w:cstheme="minorBidi"/>
    </w:rPr>
  </w:style>
  <w:style w:type="paragraph" w:styleId="NoSpacing">
    <w:name w:val="No Spacing"/>
    <w:uiPriority w:val="1"/>
    <w:qFormat/>
    <w:rsid w:val="00960F8C"/>
    <w:rPr>
      <w:rFonts w:ascii="Calibri" w:eastAsia="Calibri" w:hAnsi="Calibri"/>
      <w:sz w:val="22"/>
      <w:szCs w:val="22"/>
    </w:rPr>
  </w:style>
  <w:style w:type="character" w:customStyle="1" w:styleId="HeaderChar">
    <w:name w:val="Header Char"/>
    <w:basedOn w:val="DefaultParagraphFont"/>
    <w:link w:val="Header"/>
    <w:uiPriority w:val="99"/>
    <w:rsid w:val="00664DEE"/>
    <w:rPr>
      <w:sz w:val="24"/>
      <w:szCs w:val="24"/>
    </w:rPr>
  </w:style>
  <w:style w:type="character" w:customStyle="1" w:styleId="FooterChar">
    <w:name w:val="Footer Char"/>
    <w:basedOn w:val="DefaultParagraphFont"/>
    <w:link w:val="Footer"/>
    <w:rsid w:val="00664DEE"/>
    <w:rPr>
      <w:sz w:val="24"/>
      <w:szCs w:val="24"/>
    </w:rPr>
  </w:style>
  <w:style w:type="character" w:customStyle="1" w:styleId="Heading1Char">
    <w:name w:val="Heading 1 Char"/>
    <w:basedOn w:val="DefaultParagraphFont"/>
    <w:link w:val="Heading1"/>
    <w:rsid w:val="00664DEE"/>
    <w:rPr>
      <w:rFonts w:ascii="Arial Black" w:hAnsi="Arial Black"/>
      <w:color w:val="808080"/>
      <w:spacing w:val="-25"/>
      <w:kern w:val="28"/>
      <w:sz w:val="32"/>
    </w:rPr>
  </w:style>
  <w:style w:type="character" w:customStyle="1" w:styleId="BodyTextChar">
    <w:name w:val="Body Text Char"/>
    <w:basedOn w:val="DefaultParagraphFont"/>
    <w:link w:val="BodyText"/>
    <w:rsid w:val="00664DEE"/>
    <w:rPr>
      <w:rFonts w:ascii="Garamond" w:hAnsi="Garamond"/>
      <w:spacing w:val="-5"/>
      <w:sz w:val="24"/>
    </w:rPr>
  </w:style>
  <w:style w:type="character" w:customStyle="1" w:styleId="CommentTextChar">
    <w:name w:val="Comment Text Char"/>
    <w:basedOn w:val="DefaultParagraphFont"/>
    <w:link w:val="CommentText"/>
    <w:semiHidden/>
    <w:rsid w:val="00664DEE"/>
  </w:style>
  <w:style w:type="character" w:customStyle="1" w:styleId="FootnoteTextChar">
    <w:name w:val="Footnote Text Char"/>
    <w:basedOn w:val="DefaultParagraphFont"/>
    <w:link w:val="FootnoteText"/>
    <w:semiHidden/>
    <w:rsid w:val="00664DEE"/>
    <w:rPr>
      <w:rFonts w:ascii="Garamond" w:hAnsi="Garamond"/>
      <w:sz w:val="18"/>
    </w:rPr>
  </w:style>
  <w:style w:type="character" w:customStyle="1" w:styleId="BodyTextIndentChar">
    <w:name w:val="Body Text Indent Char"/>
    <w:basedOn w:val="DefaultParagraphFont"/>
    <w:link w:val="BodyTextIndent"/>
    <w:rsid w:val="00664DEE"/>
    <w:rPr>
      <w:sz w:val="24"/>
      <w:szCs w:val="24"/>
    </w:rPr>
  </w:style>
  <w:style w:type="character" w:customStyle="1" w:styleId="BalloonTextChar">
    <w:name w:val="Balloon Text Char"/>
    <w:basedOn w:val="DefaultParagraphFont"/>
    <w:link w:val="BalloonText"/>
    <w:semiHidden/>
    <w:rsid w:val="00664DEE"/>
    <w:rPr>
      <w:rFonts w:ascii="Tahoma" w:hAnsi="Tahoma" w:cs="Tahoma"/>
      <w:sz w:val="16"/>
      <w:szCs w:val="16"/>
    </w:rPr>
  </w:style>
  <w:style w:type="character" w:styleId="Emphasis">
    <w:name w:val="Emphasis"/>
    <w:basedOn w:val="DefaultParagraphFont"/>
    <w:qFormat/>
    <w:rsid w:val="00E5614A"/>
    <w:rPr>
      <w:i/>
      <w:iCs/>
    </w:rPr>
  </w:style>
  <w:style w:type="paragraph" w:customStyle="1" w:styleId="TableParagraph">
    <w:name w:val="Table Paragraph"/>
    <w:basedOn w:val="Normal"/>
    <w:uiPriority w:val="1"/>
    <w:qFormat/>
    <w:rsid w:val="00E5614A"/>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4598">
      <w:bodyDiv w:val="1"/>
      <w:marLeft w:val="0"/>
      <w:marRight w:val="0"/>
      <w:marTop w:val="0"/>
      <w:marBottom w:val="0"/>
      <w:divBdr>
        <w:top w:val="none" w:sz="0" w:space="0" w:color="auto"/>
        <w:left w:val="none" w:sz="0" w:space="0" w:color="auto"/>
        <w:bottom w:val="none" w:sz="0" w:space="0" w:color="auto"/>
        <w:right w:val="none" w:sz="0" w:space="0" w:color="auto"/>
      </w:divBdr>
    </w:div>
    <w:div w:id="297341230">
      <w:bodyDiv w:val="1"/>
      <w:marLeft w:val="0"/>
      <w:marRight w:val="0"/>
      <w:marTop w:val="0"/>
      <w:marBottom w:val="0"/>
      <w:divBdr>
        <w:top w:val="none" w:sz="0" w:space="0" w:color="auto"/>
        <w:left w:val="none" w:sz="0" w:space="0" w:color="auto"/>
        <w:bottom w:val="none" w:sz="0" w:space="0" w:color="auto"/>
        <w:right w:val="none" w:sz="0" w:space="0" w:color="auto"/>
      </w:divBdr>
    </w:div>
    <w:div w:id="429861408">
      <w:bodyDiv w:val="1"/>
      <w:marLeft w:val="0"/>
      <w:marRight w:val="0"/>
      <w:marTop w:val="0"/>
      <w:marBottom w:val="0"/>
      <w:divBdr>
        <w:top w:val="none" w:sz="0" w:space="0" w:color="auto"/>
        <w:left w:val="none" w:sz="0" w:space="0" w:color="auto"/>
        <w:bottom w:val="none" w:sz="0" w:space="0" w:color="auto"/>
        <w:right w:val="none" w:sz="0" w:space="0" w:color="auto"/>
      </w:divBdr>
      <w:divsChild>
        <w:div w:id="381639527">
          <w:marLeft w:val="0"/>
          <w:marRight w:val="0"/>
          <w:marTop w:val="0"/>
          <w:marBottom w:val="0"/>
          <w:divBdr>
            <w:top w:val="none" w:sz="0" w:space="0" w:color="auto"/>
            <w:left w:val="none" w:sz="0" w:space="0" w:color="auto"/>
            <w:bottom w:val="none" w:sz="0" w:space="0" w:color="auto"/>
            <w:right w:val="none" w:sz="0" w:space="0" w:color="auto"/>
          </w:divBdr>
        </w:div>
      </w:divsChild>
    </w:div>
    <w:div w:id="445152147">
      <w:bodyDiv w:val="1"/>
      <w:marLeft w:val="0"/>
      <w:marRight w:val="0"/>
      <w:marTop w:val="0"/>
      <w:marBottom w:val="0"/>
      <w:divBdr>
        <w:top w:val="none" w:sz="0" w:space="0" w:color="auto"/>
        <w:left w:val="none" w:sz="0" w:space="0" w:color="auto"/>
        <w:bottom w:val="none" w:sz="0" w:space="0" w:color="auto"/>
        <w:right w:val="none" w:sz="0" w:space="0" w:color="auto"/>
      </w:divBdr>
    </w:div>
    <w:div w:id="551620036">
      <w:bodyDiv w:val="1"/>
      <w:marLeft w:val="0"/>
      <w:marRight w:val="0"/>
      <w:marTop w:val="0"/>
      <w:marBottom w:val="0"/>
      <w:divBdr>
        <w:top w:val="none" w:sz="0" w:space="0" w:color="auto"/>
        <w:left w:val="none" w:sz="0" w:space="0" w:color="auto"/>
        <w:bottom w:val="none" w:sz="0" w:space="0" w:color="auto"/>
        <w:right w:val="none" w:sz="0" w:space="0" w:color="auto"/>
      </w:divBdr>
    </w:div>
    <w:div w:id="757017290">
      <w:bodyDiv w:val="1"/>
      <w:marLeft w:val="0"/>
      <w:marRight w:val="0"/>
      <w:marTop w:val="0"/>
      <w:marBottom w:val="0"/>
      <w:divBdr>
        <w:top w:val="none" w:sz="0" w:space="0" w:color="auto"/>
        <w:left w:val="none" w:sz="0" w:space="0" w:color="auto"/>
        <w:bottom w:val="none" w:sz="0" w:space="0" w:color="auto"/>
        <w:right w:val="none" w:sz="0" w:space="0" w:color="auto"/>
      </w:divBdr>
    </w:div>
    <w:div w:id="762998626">
      <w:bodyDiv w:val="1"/>
      <w:marLeft w:val="0"/>
      <w:marRight w:val="0"/>
      <w:marTop w:val="0"/>
      <w:marBottom w:val="0"/>
      <w:divBdr>
        <w:top w:val="none" w:sz="0" w:space="0" w:color="auto"/>
        <w:left w:val="none" w:sz="0" w:space="0" w:color="auto"/>
        <w:bottom w:val="none" w:sz="0" w:space="0" w:color="auto"/>
        <w:right w:val="none" w:sz="0" w:space="0" w:color="auto"/>
      </w:divBdr>
    </w:div>
    <w:div w:id="813522793">
      <w:bodyDiv w:val="1"/>
      <w:marLeft w:val="0"/>
      <w:marRight w:val="0"/>
      <w:marTop w:val="0"/>
      <w:marBottom w:val="0"/>
      <w:divBdr>
        <w:top w:val="none" w:sz="0" w:space="0" w:color="auto"/>
        <w:left w:val="none" w:sz="0" w:space="0" w:color="auto"/>
        <w:bottom w:val="none" w:sz="0" w:space="0" w:color="auto"/>
        <w:right w:val="none" w:sz="0" w:space="0" w:color="auto"/>
      </w:divBdr>
    </w:div>
    <w:div w:id="823467554">
      <w:bodyDiv w:val="1"/>
      <w:marLeft w:val="0"/>
      <w:marRight w:val="0"/>
      <w:marTop w:val="0"/>
      <w:marBottom w:val="0"/>
      <w:divBdr>
        <w:top w:val="none" w:sz="0" w:space="0" w:color="auto"/>
        <w:left w:val="none" w:sz="0" w:space="0" w:color="auto"/>
        <w:bottom w:val="none" w:sz="0" w:space="0" w:color="auto"/>
        <w:right w:val="none" w:sz="0" w:space="0" w:color="auto"/>
      </w:divBdr>
    </w:div>
    <w:div w:id="827398745">
      <w:bodyDiv w:val="1"/>
      <w:marLeft w:val="0"/>
      <w:marRight w:val="0"/>
      <w:marTop w:val="0"/>
      <w:marBottom w:val="0"/>
      <w:divBdr>
        <w:top w:val="none" w:sz="0" w:space="0" w:color="auto"/>
        <w:left w:val="none" w:sz="0" w:space="0" w:color="auto"/>
        <w:bottom w:val="none" w:sz="0" w:space="0" w:color="auto"/>
        <w:right w:val="none" w:sz="0" w:space="0" w:color="auto"/>
      </w:divBdr>
    </w:div>
    <w:div w:id="919869697">
      <w:bodyDiv w:val="1"/>
      <w:marLeft w:val="0"/>
      <w:marRight w:val="0"/>
      <w:marTop w:val="0"/>
      <w:marBottom w:val="0"/>
      <w:divBdr>
        <w:top w:val="none" w:sz="0" w:space="0" w:color="auto"/>
        <w:left w:val="none" w:sz="0" w:space="0" w:color="auto"/>
        <w:bottom w:val="none" w:sz="0" w:space="0" w:color="auto"/>
        <w:right w:val="none" w:sz="0" w:space="0" w:color="auto"/>
      </w:divBdr>
    </w:div>
    <w:div w:id="1063143136">
      <w:bodyDiv w:val="1"/>
      <w:marLeft w:val="0"/>
      <w:marRight w:val="0"/>
      <w:marTop w:val="0"/>
      <w:marBottom w:val="0"/>
      <w:divBdr>
        <w:top w:val="none" w:sz="0" w:space="0" w:color="auto"/>
        <w:left w:val="none" w:sz="0" w:space="0" w:color="auto"/>
        <w:bottom w:val="none" w:sz="0" w:space="0" w:color="auto"/>
        <w:right w:val="none" w:sz="0" w:space="0" w:color="auto"/>
      </w:divBdr>
    </w:div>
    <w:div w:id="1126583131">
      <w:bodyDiv w:val="1"/>
      <w:marLeft w:val="0"/>
      <w:marRight w:val="0"/>
      <w:marTop w:val="0"/>
      <w:marBottom w:val="0"/>
      <w:divBdr>
        <w:top w:val="none" w:sz="0" w:space="0" w:color="auto"/>
        <w:left w:val="none" w:sz="0" w:space="0" w:color="auto"/>
        <w:bottom w:val="none" w:sz="0" w:space="0" w:color="auto"/>
        <w:right w:val="none" w:sz="0" w:space="0" w:color="auto"/>
      </w:divBdr>
    </w:div>
    <w:div w:id="1280331819">
      <w:bodyDiv w:val="1"/>
      <w:marLeft w:val="0"/>
      <w:marRight w:val="0"/>
      <w:marTop w:val="0"/>
      <w:marBottom w:val="0"/>
      <w:divBdr>
        <w:top w:val="none" w:sz="0" w:space="0" w:color="auto"/>
        <w:left w:val="none" w:sz="0" w:space="0" w:color="auto"/>
        <w:bottom w:val="none" w:sz="0" w:space="0" w:color="auto"/>
        <w:right w:val="none" w:sz="0" w:space="0" w:color="auto"/>
      </w:divBdr>
    </w:div>
    <w:div w:id="1411538174">
      <w:bodyDiv w:val="1"/>
      <w:marLeft w:val="0"/>
      <w:marRight w:val="0"/>
      <w:marTop w:val="0"/>
      <w:marBottom w:val="0"/>
      <w:divBdr>
        <w:top w:val="none" w:sz="0" w:space="0" w:color="auto"/>
        <w:left w:val="none" w:sz="0" w:space="0" w:color="auto"/>
        <w:bottom w:val="none" w:sz="0" w:space="0" w:color="auto"/>
        <w:right w:val="none" w:sz="0" w:space="0" w:color="auto"/>
      </w:divBdr>
    </w:div>
    <w:div w:id="1500265520">
      <w:bodyDiv w:val="1"/>
      <w:marLeft w:val="0"/>
      <w:marRight w:val="0"/>
      <w:marTop w:val="0"/>
      <w:marBottom w:val="0"/>
      <w:divBdr>
        <w:top w:val="none" w:sz="0" w:space="0" w:color="auto"/>
        <w:left w:val="none" w:sz="0" w:space="0" w:color="auto"/>
        <w:bottom w:val="none" w:sz="0" w:space="0" w:color="auto"/>
        <w:right w:val="none" w:sz="0" w:space="0" w:color="auto"/>
      </w:divBdr>
    </w:div>
    <w:div w:id="1548296348">
      <w:bodyDiv w:val="1"/>
      <w:marLeft w:val="0"/>
      <w:marRight w:val="0"/>
      <w:marTop w:val="0"/>
      <w:marBottom w:val="0"/>
      <w:divBdr>
        <w:top w:val="none" w:sz="0" w:space="0" w:color="auto"/>
        <w:left w:val="none" w:sz="0" w:space="0" w:color="auto"/>
        <w:bottom w:val="none" w:sz="0" w:space="0" w:color="auto"/>
        <w:right w:val="none" w:sz="0" w:space="0" w:color="auto"/>
      </w:divBdr>
    </w:div>
    <w:div w:id="1604335651">
      <w:bodyDiv w:val="1"/>
      <w:marLeft w:val="0"/>
      <w:marRight w:val="0"/>
      <w:marTop w:val="0"/>
      <w:marBottom w:val="0"/>
      <w:divBdr>
        <w:top w:val="none" w:sz="0" w:space="0" w:color="auto"/>
        <w:left w:val="none" w:sz="0" w:space="0" w:color="auto"/>
        <w:bottom w:val="none" w:sz="0" w:space="0" w:color="auto"/>
        <w:right w:val="none" w:sz="0" w:space="0" w:color="auto"/>
      </w:divBdr>
    </w:div>
    <w:div w:id="1725173521">
      <w:bodyDiv w:val="1"/>
      <w:marLeft w:val="0"/>
      <w:marRight w:val="0"/>
      <w:marTop w:val="0"/>
      <w:marBottom w:val="0"/>
      <w:divBdr>
        <w:top w:val="none" w:sz="0" w:space="0" w:color="auto"/>
        <w:left w:val="none" w:sz="0" w:space="0" w:color="auto"/>
        <w:bottom w:val="none" w:sz="0" w:space="0" w:color="auto"/>
        <w:right w:val="none" w:sz="0" w:space="0" w:color="auto"/>
      </w:divBdr>
    </w:div>
    <w:div w:id="194657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18980-0E7D-49D7-939F-B5CB6960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California State University Fresno</Company>
  <LinksUpToDate>false</LinksUpToDate>
  <CharactersWithSpaces>3682</CharactersWithSpaces>
  <SharedDoc>false</SharedDoc>
  <HLinks>
    <vt:vector size="6" baseType="variant">
      <vt:variant>
        <vt:i4>7274506</vt:i4>
      </vt:variant>
      <vt:variant>
        <vt:i4>9</vt:i4>
      </vt:variant>
      <vt:variant>
        <vt:i4>0</vt:i4>
      </vt:variant>
      <vt:variant>
        <vt:i4>5</vt:i4>
      </vt:variant>
      <vt:variant>
        <vt:lpwstr>http://www.csufresno.edu/humres/Classification.Compensation/Guides.to.Writing.Job.and.Position.Descriptions.htm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bitsadm</dc:creator>
  <cp:lastModifiedBy>Robert Rodriguez</cp:lastModifiedBy>
  <cp:revision>4</cp:revision>
  <cp:lastPrinted>2015-12-09T01:11:00Z</cp:lastPrinted>
  <dcterms:created xsi:type="dcterms:W3CDTF">2020-03-13T17:27:00Z</dcterms:created>
  <dcterms:modified xsi:type="dcterms:W3CDTF">2020-03-13T22:46:00Z</dcterms:modified>
</cp:coreProperties>
</file>