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CEB72" w14:textId="2795F532" w:rsidR="008A44E8" w:rsidRPr="008A44E8" w:rsidRDefault="008A44E8" w:rsidP="008A44E8">
      <w:r w:rsidRPr="008A44E8">
        <w:t xml:space="preserve">The Chancellor’s Office IFT Accounting Team invites you to attend the training for the new Interagency Financial Transaction (IFT) Optimize site.  Training will take </w:t>
      </w:r>
      <w:proofErr w:type="gramStart"/>
      <w:r w:rsidRPr="008A44E8">
        <w:t>place</w:t>
      </w:r>
      <w:proofErr w:type="gramEnd"/>
      <w:r w:rsidRPr="008A44E8">
        <w:rPr>
          <w:b/>
          <w:bCs/>
        </w:rPr>
        <w:t> Wednesday, May 28 from 9:00 AM</w:t>
      </w:r>
      <w:r w:rsidRPr="008A44E8">
        <w:t> </w:t>
      </w:r>
      <w:r w:rsidRPr="008A44E8">
        <w:rPr>
          <w:b/>
          <w:bCs/>
        </w:rPr>
        <w:t>to 11:00 AM for requestors AND Wednesday, May 28 from 3:00 PM to 4:00 PM</w:t>
      </w:r>
      <w:r w:rsidRPr="008A44E8">
        <w:t> </w:t>
      </w:r>
      <w:r w:rsidRPr="008A44E8">
        <w:rPr>
          <w:b/>
          <w:bCs/>
        </w:rPr>
        <w:t>for approvers</w:t>
      </w:r>
      <w:r w:rsidRPr="008A44E8">
        <w:t xml:space="preserve">. An interactive question and answer period will be offered at the end of each session. </w:t>
      </w:r>
    </w:p>
    <w:p w14:paraId="07811E61" w14:textId="77777777" w:rsidR="008A44E8" w:rsidRPr="008A44E8" w:rsidRDefault="008A44E8" w:rsidP="008A44E8">
      <w:r w:rsidRPr="008A44E8">
        <w:t> </w:t>
      </w:r>
    </w:p>
    <w:p w14:paraId="7F7717EC" w14:textId="77777777" w:rsidR="008A44E8" w:rsidRPr="008A44E8" w:rsidRDefault="008A44E8" w:rsidP="008A44E8">
      <w:r w:rsidRPr="008A44E8">
        <w:t>We are transitioning the IFT platform from SharePoint to Optimize (ServiceNow). This is critical training for anyone involved in requesting, approving, reviewing, or recording IFT transactions as the site, forms, and process has completely changed and the </w:t>
      </w:r>
      <w:r w:rsidRPr="008A44E8">
        <w:rPr>
          <w:b/>
          <w:bCs/>
        </w:rPr>
        <w:t>new system will be live as of July 1</w:t>
      </w:r>
      <w:r w:rsidRPr="008A44E8">
        <w:rPr>
          <w:b/>
          <w:bCs/>
          <w:vertAlign w:val="superscript"/>
        </w:rPr>
        <w:t>st</w:t>
      </w:r>
      <w:r w:rsidRPr="008A44E8">
        <w:rPr>
          <w:b/>
          <w:bCs/>
        </w:rPr>
        <w:t>, 2025</w:t>
      </w:r>
      <w:r w:rsidRPr="008A44E8">
        <w:t xml:space="preserve">. These </w:t>
      </w:r>
      <w:proofErr w:type="gramStart"/>
      <w:r w:rsidRPr="008A44E8">
        <w:t>trainings</w:t>
      </w:r>
      <w:proofErr w:type="gramEnd"/>
      <w:r w:rsidRPr="008A44E8">
        <w:t xml:space="preserve"> will be recorded and posted after the </w:t>
      </w:r>
      <w:proofErr w:type="gramStart"/>
      <w:r w:rsidRPr="008A44E8">
        <w:t>event</w:t>
      </w:r>
      <w:proofErr w:type="gramEnd"/>
      <w:r w:rsidRPr="008A44E8">
        <w:t xml:space="preserve"> but we strongly encourage attendance, so you </w:t>
      </w:r>
      <w:proofErr w:type="gramStart"/>
      <w:r w:rsidRPr="008A44E8">
        <w:t>have the ability to</w:t>
      </w:r>
      <w:proofErr w:type="gramEnd"/>
      <w:r w:rsidRPr="008A44E8">
        <w:t xml:space="preserve"> ask the questions that are important to you.</w:t>
      </w:r>
    </w:p>
    <w:p w14:paraId="49F41276" w14:textId="77777777" w:rsidR="008A44E8" w:rsidRPr="008A44E8" w:rsidRDefault="008A44E8" w:rsidP="008A44E8">
      <w:r w:rsidRPr="008A44E8">
        <w:rPr>
          <w:b/>
          <w:bCs/>
        </w:rPr>
        <w:t>Requestor Training Registration</w:t>
      </w:r>
    </w:p>
    <w:p w14:paraId="33751F4C" w14:textId="77777777" w:rsidR="008A44E8" w:rsidRPr="008A44E8" w:rsidRDefault="008A44E8" w:rsidP="008A44E8">
      <w:r w:rsidRPr="008A44E8">
        <w:rPr>
          <w:b/>
          <w:bCs/>
        </w:rPr>
        <w:t> </w:t>
      </w:r>
    </w:p>
    <w:p w14:paraId="2F3E65B3" w14:textId="77777777" w:rsidR="008A44E8" w:rsidRPr="008A44E8" w:rsidRDefault="008A44E8" w:rsidP="008A44E8">
      <w:r w:rsidRPr="008A44E8">
        <w:rPr>
          <w:b/>
          <w:bCs/>
        </w:rPr>
        <w:t>May 28, 9:00-11:00 AM:</w:t>
      </w:r>
    </w:p>
    <w:p w14:paraId="07D05B9F" w14:textId="77777777" w:rsidR="008A44E8" w:rsidRPr="008A44E8" w:rsidRDefault="008A44E8" w:rsidP="008A44E8">
      <w:hyperlink r:id="rId5" w:tgtFrame="_blank" w:history="1">
        <w:r w:rsidRPr="008A44E8">
          <w:rPr>
            <w:rStyle w:val="Hyperlink"/>
          </w:rPr>
          <w:t>https://calstate.zoom.us/meeting/register/wFcGrT95SW2BMCAVyaqiKw</w:t>
        </w:r>
      </w:hyperlink>
    </w:p>
    <w:p w14:paraId="5F57A333" w14:textId="77777777" w:rsidR="008A44E8" w:rsidRPr="008A44E8" w:rsidRDefault="008A44E8" w:rsidP="008A44E8">
      <w:r w:rsidRPr="008A44E8">
        <w:rPr>
          <w:b/>
          <w:bCs/>
        </w:rPr>
        <w:t> </w:t>
      </w:r>
    </w:p>
    <w:p w14:paraId="401CBD75" w14:textId="77777777" w:rsidR="008A44E8" w:rsidRPr="008A44E8" w:rsidRDefault="008A44E8" w:rsidP="008A44E8">
      <w:r w:rsidRPr="008A44E8">
        <w:rPr>
          <w:b/>
          <w:bCs/>
        </w:rPr>
        <w:t>Approver Training Registration</w:t>
      </w:r>
    </w:p>
    <w:p w14:paraId="299D1ADB" w14:textId="77777777" w:rsidR="008A44E8" w:rsidRPr="008A44E8" w:rsidRDefault="008A44E8" w:rsidP="008A44E8">
      <w:r w:rsidRPr="008A44E8">
        <w:t> </w:t>
      </w:r>
    </w:p>
    <w:p w14:paraId="0B1C05E0" w14:textId="77777777" w:rsidR="008A44E8" w:rsidRPr="008A44E8" w:rsidRDefault="008A44E8" w:rsidP="008A44E8">
      <w:r w:rsidRPr="008A44E8">
        <w:rPr>
          <w:b/>
          <w:bCs/>
        </w:rPr>
        <w:t>May 28, 3:00-4:00 PM:</w:t>
      </w:r>
    </w:p>
    <w:p w14:paraId="4D1A0C56" w14:textId="77777777" w:rsidR="008A44E8" w:rsidRPr="008A44E8" w:rsidRDefault="008A44E8" w:rsidP="008A44E8">
      <w:hyperlink r:id="rId6" w:tgtFrame="_blank" w:history="1">
        <w:r w:rsidRPr="008A44E8">
          <w:rPr>
            <w:rStyle w:val="Hyperlink"/>
          </w:rPr>
          <w:t>https://calstate.zoom.us/meeting/register/mqk33huES_aZQ4j4rdJz2w</w:t>
        </w:r>
      </w:hyperlink>
    </w:p>
    <w:p w14:paraId="7B580E4A" w14:textId="77777777" w:rsidR="008A44E8" w:rsidRPr="008A44E8" w:rsidRDefault="008A44E8" w:rsidP="008A44E8">
      <w:r w:rsidRPr="008A44E8">
        <w:rPr>
          <w:b/>
          <w:bCs/>
        </w:rPr>
        <w:t> </w:t>
      </w:r>
    </w:p>
    <w:p w14:paraId="7C291EEC" w14:textId="77777777" w:rsidR="008A44E8" w:rsidRDefault="008A44E8" w:rsidP="008A44E8">
      <w:r w:rsidRPr="008A44E8">
        <w:t>Once you register, you will receive a link to the Zoom training with all the information needed to join.</w:t>
      </w:r>
    </w:p>
    <w:p w14:paraId="54679551" w14:textId="7F57D16F" w:rsidR="008A44E8" w:rsidRDefault="00AF38CB">
      <w:r>
        <w:t xml:space="preserve">Please contact Vicky Vongdara </w:t>
      </w:r>
      <w:hyperlink r:id="rId7" w:history="1">
        <w:r w:rsidRPr="00B23CA6">
          <w:rPr>
            <w:rStyle w:val="Hyperlink"/>
          </w:rPr>
          <w:t>bvongdara@csufresno.edu</w:t>
        </w:r>
      </w:hyperlink>
      <w:r>
        <w:t>,  if you have any questions,</w:t>
      </w:r>
    </w:p>
    <w:sectPr w:rsidR="008A44E8" w:rsidSect="008A44E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C6F0A"/>
    <w:multiLevelType w:val="multilevel"/>
    <w:tmpl w:val="2930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23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E8"/>
    <w:rsid w:val="002C476F"/>
    <w:rsid w:val="00391AC4"/>
    <w:rsid w:val="008A44E8"/>
    <w:rsid w:val="009358EB"/>
    <w:rsid w:val="00961FBA"/>
    <w:rsid w:val="00AF38CB"/>
    <w:rsid w:val="00E666B9"/>
    <w:rsid w:val="00ED477E"/>
    <w:rsid w:val="00FE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5C17"/>
  <w15:chartTrackingRefBased/>
  <w15:docId w15:val="{803EC7FA-B89C-43D7-947E-60E36AB9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4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4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4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4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4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4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4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4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4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4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4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4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4E8"/>
    <w:rPr>
      <w:rFonts w:eastAsiaTheme="majorEastAsia" w:cstheme="majorBidi"/>
      <w:color w:val="272727" w:themeColor="text1" w:themeTint="D8"/>
    </w:rPr>
  </w:style>
  <w:style w:type="paragraph" w:styleId="Title">
    <w:name w:val="Title"/>
    <w:basedOn w:val="Normal"/>
    <w:next w:val="Normal"/>
    <w:link w:val="TitleChar"/>
    <w:uiPriority w:val="10"/>
    <w:qFormat/>
    <w:rsid w:val="008A4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4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4E8"/>
    <w:pPr>
      <w:spacing w:before="160"/>
      <w:jc w:val="center"/>
    </w:pPr>
    <w:rPr>
      <w:i/>
      <w:iCs/>
      <w:color w:val="404040" w:themeColor="text1" w:themeTint="BF"/>
    </w:rPr>
  </w:style>
  <w:style w:type="character" w:customStyle="1" w:styleId="QuoteChar">
    <w:name w:val="Quote Char"/>
    <w:basedOn w:val="DefaultParagraphFont"/>
    <w:link w:val="Quote"/>
    <w:uiPriority w:val="29"/>
    <w:rsid w:val="008A44E8"/>
    <w:rPr>
      <w:i/>
      <w:iCs/>
      <w:color w:val="404040" w:themeColor="text1" w:themeTint="BF"/>
    </w:rPr>
  </w:style>
  <w:style w:type="paragraph" w:styleId="ListParagraph">
    <w:name w:val="List Paragraph"/>
    <w:basedOn w:val="Normal"/>
    <w:uiPriority w:val="34"/>
    <w:qFormat/>
    <w:rsid w:val="008A44E8"/>
    <w:pPr>
      <w:ind w:left="720"/>
      <w:contextualSpacing/>
    </w:pPr>
  </w:style>
  <w:style w:type="character" w:styleId="IntenseEmphasis">
    <w:name w:val="Intense Emphasis"/>
    <w:basedOn w:val="DefaultParagraphFont"/>
    <w:uiPriority w:val="21"/>
    <w:qFormat/>
    <w:rsid w:val="008A44E8"/>
    <w:rPr>
      <w:i/>
      <w:iCs/>
      <w:color w:val="0F4761" w:themeColor="accent1" w:themeShade="BF"/>
    </w:rPr>
  </w:style>
  <w:style w:type="paragraph" w:styleId="IntenseQuote">
    <w:name w:val="Intense Quote"/>
    <w:basedOn w:val="Normal"/>
    <w:next w:val="Normal"/>
    <w:link w:val="IntenseQuoteChar"/>
    <w:uiPriority w:val="30"/>
    <w:qFormat/>
    <w:rsid w:val="008A4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4E8"/>
    <w:rPr>
      <w:i/>
      <w:iCs/>
      <w:color w:val="0F4761" w:themeColor="accent1" w:themeShade="BF"/>
    </w:rPr>
  </w:style>
  <w:style w:type="character" w:styleId="IntenseReference">
    <w:name w:val="Intense Reference"/>
    <w:basedOn w:val="DefaultParagraphFont"/>
    <w:uiPriority w:val="32"/>
    <w:qFormat/>
    <w:rsid w:val="008A44E8"/>
    <w:rPr>
      <w:b/>
      <w:bCs/>
      <w:smallCaps/>
      <w:color w:val="0F4761" w:themeColor="accent1" w:themeShade="BF"/>
      <w:spacing w:val="5"/>
    </w:rPr>
  </w:style>
  <w:style w:type="character" w:styleId="Hyperlink">
    <w:name w:val="Hyperlink"/>
    <w:basedOn w:val="DefaultParagraphFont"/>
    <w:uiPriority w:val="99"/>
    <w:unhideWhenUsed/>
    <w:rsid w:val="008A44E8"/>
    <w:rPr>
      <w:color w:val="467886" w:themeColor="hyperlink"/>
      <w:u w:val="single"/>
    </w:rPr>
  </w:style>
  <w:style w:type="character" w:styleId="UnresolvedMention">
    <w:name w:val="Unresolved Mention"/>
    <w:basedOn w:val="DefaultParagraphFont"/>
    <w:uiPriority w:val="99"/>
    <w:semiHidden/>
    <w:unhideWhenUsed/>
    <w:rsid w:val="008A4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5084">
      <w:bodyDiv w:val="1"/>
      <w:marLeft w:val="0"/>
      <w:marRight w:val="0"/>
      <w:marTop w:val="0"/>
      <w:marBottom w:val="0"/>
      <w:divBdr>
        <w:top w:val="none" w:sz="0" w:space="0" w:color="auto"/>
        <w:left w:val="none" w:sz="0" w:space="0" w:color="auto"/>
        <w:bottom w:val="none" w:sz="0" w:space="0" w:color="auto"/>
        <w:right w:val="none" w:sz="0" w:space="0" w:color="auto"/>
      </w:divBdr>
    </w:div>
    <w:div w:id="621813229">
      <w:bodyDiv w:val="1"/>
      <w:marLeft w:val="0"/>
      <w:marRight w:val="0"/>
      <w:marTop w:val="0"/>
      <w:marBottom w:val="0"/>
      <w:divBdr>
        <w:top w:val="none" w:sz="0" w:space="0" w:color="auto"/>
        <w:left w:val="none" w:sz="0" w:space="0" w:color="auto"/>
        <w:bottom w:val="none" w:sz="0" w:space="0" w:color="auto"/>
        <w:right w:val="none" w:sz="0" w:space="0" w:color="auto"/>
      </w:divBdr>
    </w:div>
    <w:div w:id="649941262">
      <w:bodyDiv w:val="1"/>
      <w:marLeft w:val="0"/>
      <w:marRight w:val="0"/>
      <w:marTop w:val="0"/>
      <w:marBottom w:val="0"/>
      <w:divBdr>
        <w:top w:val="none" w:sz="0" w:space="0" w:color="auto"/>
        <w:left w:val="none" w:sz="0" w:space="0" w:color="auto"/>
        <w:bottom w:val="none" w:sz="0" w:space="0" w:color="auto"/>
        <w:right w:val="none" w:sz="0" w:space="0" w:color="auto"/>
      </w:divBdr>
    </w:div>
    <w:div w:id="696585046">
      <w:bodyDiv w:val="1"/>
      <w:marLeft w:val="0"/>
      <w:marRight w:val="0"/>
      <w:marTop w:val="0"/>
      <w:marBottom w:val="0"/>
      <w:divBdr>
        <w:top w:val="none" w:sz="0" w:space="0" w:color="auto"/>
        <w:left w:val="none" w:sz="0" w:space="0" w:color="auto"/>
        <w:bottom w:val="none" w:sz="0" w:space="0" w:color="auto"/>
        <w:right w:val="none" w:sz="0" w:space="0" w:color="auto"/>
      </w:divBdr>
    </w:div>
    <w:div w:id="755177044">
      <w:bodyDiv w:val="1"/>
      <w:marLeft w:val="0"/>
      <w:marRight w:val="0"/>
      <w:marTop w:val="0"/>
      <w:marBottom w:val="0"/>
      <w:divBdr>
        <w:top w:val="none" w:sz="0" w:space="0" w:color="auto"/>
        <w:left w:val="none" w:sz="0" w:space="0" w:color="auto"/>
        <w:bottom w:val="none" w:sz="0" w:space="0" w:color="auto"/>
        <w:right w:val="none" w:sz="0" w:space="0" w:color="auto"/>
      </w:divBdr>
    </w:div>
    <w:div w:id="104636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vongdara@csufresn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state.zoom.us/meeting/register/mqk33huES_aZQ4j4rdJz2w" TargetMode="External"/><Relationship Id="rId5" Type="http://schemas.openxmlformats.org/officeDocument/2006/relationships/hyperlink" Target="https://calstate.zoom.us/meeting/register/wFcGrT95SW2BMCAVyaqiK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L. Weber</dc:creator>
  <cp:keywords/>
  <dc:description/>
  <cp:lastModifiedBy>Cherie L. Weber</cp:lastModifiedBy>
  <cp:revision>3</cp:revision>
  <dcterms:created xsi:type="dcterms:W3CDTF">2025-05-15T17:17:00Z</dcterms:created>
  <dcterms:modified xsi:type="dcterms:W3CDTF">2025-05-15T17:19:00Z</dcterms:modified>
</cp:coreProperties>
</file>